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3E" w:rsidRPr="00210D1E" w:rsidRDefault="000F0FBD">
      <w:pPr>
        <w:rPr>
          <w:rFonts w:ascii="Cambria" w:hAnsi="Cambria"/>
          <w:color w:val="2E74B5" w:themeColor="accent1" w:themeShade="BF"/>
          <w:sz w:val="48"/>
          <w:szCs w:val="48"/>
        </w:rPr>
      </w:pPr>
      <w:r w:rsidRPr="00210D1E">
        <w:rPr>
          <w:rFonts w:ascii="Cambria" w:hAnsi="Cambria"/>
          <w:color w:val="2E74B5" w:themeColor="accent1" w:themeShade="BF"/>
          <w:sz w:val="48"/>
          <w:szCs w:val="48"/>
        </w:rPr>
        <w:t>RTS North East and the Border Awards</w:t>
      </w:r>
      <w:r w:rsidR="0005446D">
        <w:rPr>
          <w:rFonts w:ascii="Cambria" w:hAnsi="Cambria"/>
          <w:color w:val="2E74B5" w:themeColor="accent1" w:themeShade="BF"/>
          <w:sz w:val="48"/>
          <w:szCs w:val="48"/>
        </w:rPr>
        <w:t xml:space="preserve">   </w:t>
      </w:r>
    </w:p>
    <w:p w:rsidR="000F0FBD" w:rsidRPr="00210D1E" w:rsidRDefault="000F0FBD" w:rsidP="00210D1E">
      <w:pPr>
        <w:spacing w:line="360" w:lineRule="auto"/>
        <w:rPr>
          <w:rFonts w:ascii="Cambria" w:hAnsi="Cambria"/>
          <w:color w:val="2E74B5" w:themeColor="accent1" w:themeShade="BF"/>
          <w:sz w:val="48"/>
          <w:szCs w:val="48"/>
        </w:rPr>
      </w:pPr>
      <w:r w:rsidRPr="00210D1E">
        <w:rPr>
          <w:rFonts w:ascii="Cambria" w:hAnsi="Cambria"/>
          <w:color w:val="2E74B5" w:themeColor="accent1" w:themeShade="BF"/>
          <w:sz w:val="48"/>
          <w:szCs w:val="48"/>
        </w:rPr>
        <w:t>2019 Categories and Criteria</w:t>
      </w:r>
    </w:p>
    <w:p w:rsidR="000F0FBD" w:rsidRPr="00F35534" w:rsidRDefault="000F0FBD">
      <w:pPr>
        <w:rPr>
          <w:rFonts w:ascii="Cambria" w:hAnsi="Cambria"/>
          <w:b/>
          <w:color w:val="1F4E79" w:themeColor="accent1" w:themeShade="80"/>
          <w:sz w:val="28"/>
          <w:szCs w:val="28"/>
        </w:rPr>
      </w:pPr>
      <w:r w:rsidRPr="00F35534">
        <w:rPr>
          <w:rFonts w:ascii="Cambria" w:hAnsi="Cambria"/>
          <w:b/>
          <w:color w:val="1F4E79" w:themeColor="accent1" w:themeShade="80"/>
          <w:sz w:val="28"/>
          <w:szCs w:val="28"/>
        </w:rPr>
        <w:t>Production Awards</w:t>
      </w:r>
    </w:p>
    <w:p w:rsidR="000F0FBD" w:rsidRPr="00D63557" w:rsidRDefault="002D377F">
      <w:pPr>
        <w:rPr>
          <w:rFonts w:ascii="Cambria" w:hAnsi="Cambria"/>
        </w:rPr>
      </w:pPr>
      <w:r w:rsidRPr="00D63557">
        <w:rPr>
          <w:rFonts w:ascii="Cambria" w:hAnsi="Cambria"/>
        </w:rPr>
        <w:t xml:space="preserve">Category 1A: </w:t>
      </w:r>
      <w:r w:rsidRPr="00D63557">
        <w:rPr>
          <w:rFonts w:ascii="Cambria" w:hAnsi="Cambria"/>
        </w:rPr>
        <w:tab/>
      </w:r>
      <w:r w:rsidR="00210D1E" w:rsidRPr="00D63557">
        <w:rPr>
          <w:rFonts w:ascii="Cambria" w:hAnsi="Cambria"/>
        </w:rPr>
        <w:tab/>
      </w:r>
      <w:r w:rsidRPr="00D63557">
        <w:rPr>
          <w:rFonts w:ascii="Cambria" w:hAnsi="Cambria"/>
        </w:rPr>
        <w:t>Non</w:t>
      </w:r>
      <w:r w:rsidR="005869AD">
        <w:rPr>
          <w:rFonts w:ascii="Cambria" w:hAnsi="Cambria"/>
        </w:rPr>
        <w:t>-</w:t>
      </w:r>
      <w:r w:rsidRPr="00D63557">
        <w:rPr>
          <w:rFonts w:ascii="Cambria" w:hAnsi="Cambria"/>
        </w:rPr>
        <w:t>Broadcast Factual Entertainment and Features</w:t>
      </w:r>
    </w:p>
    <w:p w:rsidR="000F0FBD" w:rsidRPr="00D63557" w:rsidRDefault="002D377F">
      <w:pPr>
        <w:rPr>
          <w:rFonts w:ascii="Cambria" w:hAnsi="Cambria"/>
        </w:rPr>
      </w:pPr>
      <w:r w:rsidRPr="00D63557">
        <w:rPr>
          <w:rFonts w:ascii="Cambria" w:hAnsi="Cambria"/>
        </w:rPr>
        <w:t>Category 1B:</w:t>
      </w:r>
      <w:r w:rsidRPr="00D63557">
        <w:rPr>
          <w:rFonts w:ascii="Cambria" w:hAnsi="Cambria"/>
        </w:rPr>
        <w:tab/>
      </w:r>
      <w:r w:rsidR="00210D1E" w:rsidRPr="00D63557">
        <w:rPr>
          <w:rFonts w:ascii="Cambria" w:hAnsi="Cambria"/>
        </w:rPr>
        <w:tab/>
      </w:r>
      <w:r w:rsidRPr="00D63557">
        <w:rPr>
          <w:rFonts w:ascii="Cambria" w:hAnsi="Cambria"/>
        </w:rPr>
        <w:t>Broadcast Factual Entertainment and Features</w:t>
      </w:r>
    </w:p>
    <w:p w:rsidR="000F0FBD" w:rsidRPr="00D63557" w:rsidRDefault="000F0FBD">
      <w:pPr>
        <w:rPr>
          <w:rFonts w:ascii="Cambria" w:hAnsi="Cambria"/>
        </w:rPr>
      </w:pPr>
      <w:r w:rsidRPr="00D63557">
        <w:rPr>
          <w:rFonts w:ascii="Cambria" w:hAnsi="Cambria"/>
        </w:rPr>
        <w:t>Category 2:</w:t>
      </w:r>
      <w:r w:rsidR="002D377F" w:rsidRPr="00D63557">
        <w:rPr>
          <w:rFonts w:ascii="Cambria" w:hAnsi="Cambria"/>
        </w:rPr>
        <w:t xml:space="preserve"> </w:t>
      </w:r>
      <w:r w:rsidR="00210D1E" w:rsidRPr="00D63557">
        <w:rPr>
          <w:rFonts w:ascii="Cambria" w:hAnsi="Cambria"/>
        </w:rPr>
        <w:tab/>
      </w:r>
      <w:r w:rsidR="002D377F" w:rsidRPr="00D63557">
        <w:rPr>
          <w:rFonts w:ascii="Cambria" w:hAnsi="Cambria"/>
        </w:rPr>
        <w:tab/>
      </w:r>
      <w:r w:rsidRPr="00D63557">
        <w:rPr>
          <w:rFonts w:ascii="Cambria" w:hAnsi="Cambria"/>
        </w:rPr>
        <w:t>Drama</w:t>
      </w:r>
    </w:p>
    <w:p w:rsidR="000F0FBD" w:rsidRPr="00D63557" w:rsidRDefault="000F0FBD">
      <w:pPr>
        <w:rPr>
          <w:rFonts w:ascii="Cambria" w:hAnsi="Cambria"/>
        </w:rPr>
      </w:pPr>
      <w:r w:rsidRPr="00D63557">
        <w:rPr>
          <w:rFonts w:ascii="Cambria" w:hAnsi="Cambria"/>
        </w:rPr>
        <w:t>Category 3:</w:t>
      </w:r>
      <w:r w:rsidR="00210D1E" w:rsidRPr="00D63557">
        <w:rPr>
          <w:rFonts w:ascii="Cambria" w:hAnsi="Cambria"/>
        </w:rPr>
        <w:tab/>
      </w:r>
      <w:r w:rsidR="002D377F" w:rsidRPr="00D63557">
        <w:rPr>
          <w:rFonts w:ascii="Cambria" w:hAnsi="Cambria"/>
        </w:rPr>
        <w:tab/>
      </w:r>
      <w:r w:rsidRPr="00D63557">
        <w:rPr>
          <w:rFonts w:ascii="Cambria" w:hAnsi="Cambria"/>
        </w:rPr>
        <w:t>Commercial</w:t>
      </w:r>
    </w:p>
    <w:p w:rsidR="000F0FBD" w:rsidRPr="00D63557" w:rsidRDefault="000F0FBD">
      <w:pPr>
        <w:rPr>
          <w:rFonts w:ascii="Cambria" w:hAnsi="Cambria"/>
        </w:rPr>
      </w:pPr>
      <w:r w:rsidRPr="00D63557">
        <w:rPr>
          <w:rFonts w:ascii="Cambria" w:hAnsi="Cambria"/>
        </w:rPr>
        <w:t xml:space="preserve">Category 4: </w:t>
      </w:r>
      <w:r w:rsidR="00210D1E" w:rsidRPr="00D63557">
        <w:rPr>
          <w:rFonts w:ascii="Cambria" w:hAnsi="Cambria"/>
        </w:rPr>
        <w:tab/>
      </w:r>
      <w:r w:rsidR="002D377F" w:rsidRPr="00D63557">
        <w:rPr>
          <w:rFonts w:ascii="Cambria" w:hAnsi="Cambria"/>
        </w:rPr>
        <w:tab/>
        <w:t>News Programme</w:t>
      </w:r>
    </w:p>
    <w:p w:rsidR="00C10126" w:rsidRPr="00D63557" w:rsidRDefault="00C10126">
      <w:pPr>
        <w:rPr>
          <w:rFonts w:ascii="Cambria" w:hAnsi="Cambria"/>
        </w:rPr>
      </w:pPr>
      <w:r w:rsidRPr="00D63557">
        <w:rPr>
          <w:rFonts w:ascii="Cambria" w:hAnsi="Cambria"/>
        </w:rPr>
        <w:t xml:space="preserve">Category 5:  </w:t>
      </w:r>
      <w:r w:rsidR="00210D1E" w:rsidRPr="00D63557">
        <w:rPr>
          <w:rFonts w:ascii="Cambria" w:hAnsi="Cambria"/>
        </w:rPr>
        <w:tab/>
      </w:r>
      <w:r w:rsidR="00210D1E" w:rsidRPr="00D63557">
        <w:rPr>
          <w:rFonts w:ascii="Cambria" w:hAnsi="Cambria"/>
        </w:rPr>
        <w:tab/>
      </w:r>
      <w:r w:rsidRPr="00D63557">
        <w:rPr>
          <w:rFonts w:ascii="Cambria" w:hAnsi="Cambria"/>
        </w:rPr>
        <w:t xml:space="preserve">Short Form Content </w:t>
      </w:r>
    </w:p>
    <w:p w:rsidR="002D377F" w:rsidRPr="00D63557" w:rsidRDefault="002D377F">
      <w:pPr>
        <w:rPr>
          <w:rFonts w:ascii="Cambria" w:hAnsi="Cambria"/>
        </w:rPr>
      </w:pPr>
      <w:r w:rsidRPr="00D63557">
        <w:rPr>
          <w:rFonts w:ascii="Cambria" w:hAnsi="Cambria"/>
        </w:rPr>
        <w:t xml:space="preserve">Category </w:t>
      </w:r>
      <w:r w:rsidR="00C10126" w:rsidRPr="00D63557">
        <w:rPr>
          <w:rFonts w:ascii="Cambria" w:hAnsi="Cambria"/>
        </w:rPr>
        <w:t>6</w:t>
      </w:r>
      <w:r w:rsidRPr="00D63557">
        <w:rPr>
          <w:rFonts w:ascii="Cambria" w:hAnsi="Cambria"/>
        </w:rPr>
        <w:t xml:space="preserve">:  </w:t>
      </w:r>
      <w:r w:rsidR="00210D1E" w:rsidRPr="00D63557">
        <w:rPr>
          <w:rFonts w:ascii="Cambria" w:hAnsi="Cambria"/>
        </w:rPr>
        <w:tab/>
      </w:r>
      <w:r w:rsidRPr="00D63557">
        <w:rPr>
          <w:rFonts w:ascii="Cambria" w:hAnsi="Cambria"/>
        </w:rPr>
        <w:t xml:space="preserve"> </w:t>
      </w:r>
      <w:r w:rsidRPr="00D63557">
        <w:rPr>
          <w:rFonts w:ascii="Cambria" w:hAnsi="Cambria"/>
        </w:rPr>
        <w:tab/>
      </w:r>
      <w:r w:rsidR="00D93DC1">
        <w:rPr>
          <w:rFonts w:ascii="Cambria" w:hAnsi="Cambria"/>
        </w:rPr>
        <w:t xml:space="preserve">Technology </w:t>
      </w:r>
      <w:r w:rsidRPr="00D63557">
        <w:rPr>
          <w:rFonts w:ascii="Cambria" w:hAnsi="Cambria"/>
        </w:rPr>
        <w:t>Innovation</w:t>
      </w:r>
    </w:p>
    <w:p w:rsidR="002D377F" w:rsidRPr="00F35534" w:rsidRDefault="002D377F">
      <w:pPr>
        <w:rPr>
          <w:rFonts w:ascii="Cambria" w:hAnsi="Cambria"/>
          <w:b/>
          <w:color w:val="1F4E79" w:themeColor="accent1" w:themeShade="80"/>
          <w:sz w:val="28"/>
          <w:szCs w:val="28"/>
        </w:rPr>
      </w:pPr>
      <w:r w:rsidRPr="00F35534">
        <w:rPr>
          <w:rFonts w:ascii="Cambria" w:hAnsi="Cambria"/>
          <w:b/>
          <w:color w:val="1F4E79" w:themeColor="accent1" w:themeShade="80"/>
          <w:sz w:val="28"/>
          <w:szCs w:val="28"/>
        </w:rPr>
        <w:t>Portfolio Awards</w:t>
      </w:r>
    </w:p>
    <w:p w:rsidR="001723B6" w:rsidRPr="00D63557" w:rsidRDefault="001723B6">
      <w:pPr>
        <w:rPr>
          <w:rFonts w:ascii="Cambria" w:hAnsi="Cambria"/>
        </w:rPr>
      </w:pPr>
      <w:r w:rsidRPr="00D63557">
        <w:rPr>
          <w:rFonts w:ascii="Cambria" w:hAnsi="Cambria"/>
        </w:rPr>
        <w:t>Category 7:</w:t>
      </w:r>
      <w:r w:rsidR="00245846" w:rsidRPr="00D63557">
        <w:rPr>
          <w:rFonts w:ascii="Cambria" w:hAnsi="Cambria"/>
        </w:rPr>
        <w:tab/>
      </w:r>
      <w:r w:rsidR="00210D1E" w:rsidRPr="00D63557">
        <w:rPr>
          <w:rFonts w:ascii="Cambria" w:hAnsi="Cambria"/>
        </w:rPr>
        <w:tab/>
      </w:r>
      <w:r w:rsidR="00245846" w:rsidRPr="00D63557">
        <w:rPr>
          <w:rFonts w:ascii="Cambria" w:hAnsi="Cambria"/>
        </w:rPr>
        <w:t>Outstanding Journalism</w:t>
      </w:r>
    </w:p>
    <w:p w:rsidR="001723B6" w:rsidRPr="00D63557" w:rsidRDefault="001723B6">
      <w:pPr>
        <w:rPr>
          <w:rFonts w:ascii="Cambria" w:hAnsi="Cambria"/>
        </w:rPr>
      </w:pPr>
      <w:r w:rsidRPr="00D63557">
        <w:rPr>
          <w:rFonts w:ascii="Cambria" w:hAnsi="Cambria"/>
        </w:rPr>
        <w:t>Category 8:</w:t>
      </w:r>
      <w:r w:rsidR="00245846" w:rsidRPr="00D63557">
        <w:rPr>
          <w:rFonts w:ascii="Cambria" w:hAnsi="Cambria"/>
        </w:rPr>
        <w:tab/>
      </w:r>
      <w:r w:rsidR="00210D1E" w:rsidRPr="00D63557">
        <w:rPr>
          <w:rFonts w:ascii="Cambria" w:hAnsi="Cambria"/>
        </w:rPr>
        <w:tab/>
      </w:r>
      <w:r w:rsidR="00245846" w:rsidRPr="00D63557">
        <w:rPr>
          <w:rFonts w:ascii="Cambria" w:hAnsi="Cambria"/>
        </w:rPr>
        <w:t>Presenter of the Year</w:t>
      </w:r>
    </w:p>
    <w:p w:rsidR="00245846" w:rsidRPr="00D63557" w:rsidRDefault="00245846">
      <w:pPr>
        <w:rPr>
          <w:rFonts w:ascii="Cambria" w:hAnsi="Cambria"/>
        </w:rPr>
      </w:pPr>
      <w:r w:rsidRPr="00D63557">
        <w:rPr>
          <w:rFonts w:ascii="Cambria" w:hAnsi="Cambria"/>
        </w:rPr>
        <w:t xml:space="preserve">Category 9: </w:t>
      </w:r>
      <w:r w:rsidR="00210D1E" w:rsidRPr="00D63557">
        <w:rPr>
          <w:rFonts w:ascii="Cambria" w:hAnsi="Cambria"/>
        </w:rPr>
        <w:tab/>
      </w:r>
      <w:r w:rsidRPr="00D63557">
        <w:rPr>
          <w:rFonts w:ascii="Cambria" w:hAnsi="Cambria"/>
        </w:rPr>
        <w:tab/>
        <w:t>Drama Performance</w:t>
      </w:r>
    </w:p>
    <w:p w:rsidR="00245846" w:rsidRPr="00D63557" w:rsidRDefault="00245846">
      <w:pPr>
        <w:rPr>
          <w:rFonts w:ascii="Cambria" w:hAnsi="Cambria"/>
        </w:rPr>
      </w:pPr>
      <w:r w:rsidRPr="00D63557">
        <w:rPr>
          <w:rFonts w:ascii="Cambria" w:hAnsi="Cambria"/>
        </w:rPr>
        <w:t>Category 10:</w:t>
      </w:r>
      <w:r w:rsidR="00210D1E" w:rsidRPr="00D63557">
        <w:rPr>
          <w:rFonts w:ascii="Cambria" w:hAnsi="Cambria"/>
        </w:rPr>
        <w:tab/>
      </w:r>
      <w:r w:rsidRPr="00D63557">
        <w:rPr>
          <w:rFonts w:ascii="Cambria" w:hAnsi="Cambria"/>
        </w:rPr>
        <w:tab/>
        <w:t xml:space="preserve">Rising Star </w:t>
      </w:r>
    </w:p>
    <w:p w:rsidR="00F35534" w:rsidRPr="00F35534" w:rsidRDefault="00F35534" w:rsidP="00F35534">
      <w:pPr>
        <w:rPr>
          <w:rFonts w:ascii="Cambria" w:hAnsi="Cambria"/>
          <w:b/>
          <w:color w:val="1F4E79" w:themeColor="accent1" w:themeShade="80"/>
          <w:sz w:val="28"/>
          <w:szCs w:val="28"/>
        </w:rPr>
      </w:pPr>
      <w:r w:rsidRPr="00F35534">
        <w:rPr>
          <w:rFonts w:ascii="Cambria" w:hAnsi="Cambria"/>
          <w:b/>
          <w:color w:val="1F4E79" w:themeColor="accent1" w:themeShade="80"/>
          <w:sz w:val="28"/>
          <w:szCs w:val="28"/>
        </w:rPr>
        <w:t>Professional Excellence Awards</w:t>
      </w:r>
    </w:p>
    <w:p w:rsidR="00F35534" w:rsidRPr="00D63557" w:rsidRDefault="00DA0F90" w:rsidP="00F35534">
      <w:pPr>
        <w:rPr>
          <w:rFonts w:ascii="Cambria" w:hAnsi="Cambria"/>
        </w:rPr>
      </w:pPr>
      <w:r w:rsidRPr="00D63557">
        <w:rPr>
          <w:rFonts w:ascii="Cambria" w:hAnsi="Cambria"/>
        </w:rPr>
        <w:t xml:space="preserve">Category 11A:  </w:t>
      </w:r>
      <w:r w:rsidR="00D63557">
        <w:rPr>
          <w:rFonts w:ascii="Cambria" w:hAnsi="Cambria"/>
        </w:rPr>
        <w:tab/>
      </w:r>
      <w:r w:rsidR="00210D1E" w:rsidRPr="00D63557">
        <w:rPr>
          <w:rFonts w:ascii="Cambria" w:hAnsi="Cambria"/>
        </w:rPr>
        <w:tab/>
      </w:r>
      <w:r w:rsidRPr="00D63557">
        <w:rPr>
          <w:rFonts w:ascii="Cambria" w:hAnsi="Cambria"/>
        </w:rPr>
        <w:t>Production Design</w:t>
      </w:r>
      <w:r w:rsidR="00F35534" w:rsidRPr="00D63557">
        <w:rPr>
          <w:rFonts w:ascii="Cambria" w:hAnsi="Cambria"/>
        </w:rPr>
        <w:tab/>
      </w:r>
    </w:p>
    <w:p w:rsidR="00F35534" w:rsidRPr="00D63557" w:rsidRDefault="00DA0F90" w:rsidP="00F35534">
      <w:pPr>
        <w:rPr>
          <w:rFonts w:ascii="Cambria" w:hAnsi="Cambria"/>
        </w:rPr>
      </w:pPr>
      <w:r w:rsidRPr="00D63557">
        <w:rPr>
          <w:rFonts w:ascii="Cambria" w:hAnsi="Cambria"/>
        </w:rPr>
        <w:t xml:space="preserve">Category 11B: </w:t>
      </w:r>
      <w:r w:rsidR="00210D1E" w:rsidRPr="00D63557">
        <w:rPr>
          <w:rFonts w:ascii="Cambria" w:hAnsi="Cambria"/>
        </w:rPr>
        <w:tab/>
      </w:r>
      <w:r w:rsidR="00D63557">
        <w:rPr>
          <w:rFonts w:ascii="Cambria" w:hAnsi="Cambria"/>
        </w:rPr>
        <w:tab/>
      </w:r>
      <w:r w:rsidRPr="00D63557">
        <w:rPr>
          <w:rFonts w:ascii="Cambria" w:hAnsi="Cambria"/>
        </w:rPr>
        <w:t>Costume</w:t>
      </w:r>
    </w:p>
    <w:p w:rsidR="00F35534" w:rsidRPr="00D63557" w:rsidRDefault="00DA0F90" w:rsidP="00F35534">
      <w:pPr>
        <w:rPr>
          <w:rFonts w:ascii="Cambria" w:hAnsi="Cambria"/>
        </w:rPr>
      </w:pPr>
      <w:r w:rsidRPr="00D63557">
        <w:rPr>
          <w:rFonts w:ascii="Cambria" w:hAnsi="Cambria"/>
        </w:rPr>
        <w:t xml:space="preserve">Category 11C: </w:t>
      </w:r>
      <w:r w:rsidR="00D63557">
        <w:rPr>
          <w:rFonts w:ascii="Cambria" w:hAnsi="Cambria"/>
        </w:rPr>
        <w:tab/>
      </w:r>
      <w:r w:rsidRPr="00D63557">
        <w:rPr>
          <w:rFonts w:ascii="Cambria" w:hAnsi="Cambria"/>
        </w:rPr>
        <w:t xml:space="preserve"> </w:t>
      </w:r>
      <w:r w:rsidR="00210D1E" w:rsidRPr="00D63557">
        <w:rPr>
          <w:rFonts w:ascii="Cambria" w:hAnsi="Cambria"/>
        </w:rPr>
        <w:tab/>
      </w:r>
      <w:r w:rsidRPr="00D63557">
        <w:rPr>
          <w:rFonts w:ascii="Cambria" w:hAnsi="Cambria"/>
        </w:rPr>
        <w:t xml:space="preserve">Make-up </w:t>
      </w:r>
    </w:p>
    <w:p w:rsidR="00210D1E" w:rsidRPr="00D63557" w:rsidRDefault="00210D1E" w:rsidP="00F35534">
      <w:pPr>
        <w:rPr>
          <w:rFonts w:ascii="Cambria" w:hAnsi="Cambria"/>
        </w:rPr>
      </w:pPr>
      <w:r w:rsidRPr="00D63557">
        <w:rPr>
          <w:rFonts w:ascii="Cambria" w:hAnsi="Cambria"/>
        </w:rPr>
        <w:t>Category 12A:</w:t>
      </w:r>
      <w:r w:rsidR="00D63557">
        <w:rPr>
          <w:rFonts w:ascii="Cambria" w:hAnsi="Cambria"/>
        </w:rPr>
        <w:tab/>
      </w:r>
      <w:r w:rsidRPr="00D63557">
        <w:rPr>
          <w:rFonts w:ascii="Cambria" w:hAnsi="Cambria"/>
        </w:rPr>
        <w:tab/>
        <w:t>Photography</w:t>
      </w:r>
    </w:p>
    <w:p w:rsidR="00210D1E" w:rsidRPr="00D63557" w:rsidRDefault="00210D1E" w:rsidP="00F35534">
      <w:pPr>
        <w:rPr>
          <w:rFonts w:ascii="Cambria" w:hAnsi="Cambria"/>
        </w:rPr>
      </w:pPr>
      <w:r w:rsidRPr="00D63557">
        <w:rPr>
          <w:rFonts w:ascii="Cambria" w:hAnsi="Cambria"/>
        </w:rPr>
        <w:t>Category 12B:</w:t>
      </w:r>
      <w:r w:rsidR="00D63557">
        <w:rPr>
          <w:rFonts w:ascii="Cambria" w:hAnsi="Cambria"/>
        </w:rPr>
        <w:tab/>
      </w:r>
      <w:r w:rsidRPr="00D63557">
        <w:rPr>
          <w:rFonts w:ascii="Cambria" w:hAnsi="Cambria"/>
        </w:rPr>
        <w:tab/>
        <w:t>Sound</w:t>
      </w:r>
    </w:p>
    <w:p w:rsidR="00F35534" w:rsidRPr="00D63557" w:rsidRDefault="00F35534" w:rsidP="00F35534">
      <w:pPr>
        <w:rPr>
          <w:rFonts w:ascii="Cambria" w:hAnsi="Cambria"/>
        </w:rPr>
      </w:pPr>
      <w:r w:rsidRPr="00D63557">
        <w:rPr>
          <w:rFonts w:ascii="Cambria" w:hAnsi="Cambria"/>
        </w:rPr>
        <w:t>Category 1</w:t>
      </w:r>
      <w:r w:rsidR="00210D1E" w:rsidRPr="00D63557">
        <w:rPr>
          <w:rFonts w:ascii="Cambria" w:hAnsi="Cambria"/>
        </w:rPr>
        <w:t>3:</w:t>
      </w:r>
      <w:r w:rsidR="00DA0F90" w:rsidRPr="00D63557">
        <w:rPr>
          <w:rFonts w:ascii="Cambria" w:hAnsi="Cambria"/>
        </w:rPr>
        <w:tab/>
      </w:r>
      <w:r w:rsidR="00210D1E" w:rsidRPr="00D63557">
        <w:rPr>
          <w:rFonts w:ascii="Cambria" w:hAnsi="Cambria"/>
        </w:rPr>
        <w:tab/>
      </w:r>
      <w:r w:rsidR="00DA0F90" w:rsidRPr="00D63557">
        <w:rPr>
          <w:rFonts w:ascii="Cambria" w:hAnsi="Cambria"/>
        </w:rPr>
        <w:t>Graphics and Titling</w:t>
      </w:r>
    </w:p>
    <w:p w:rsidR="00F35534" w:rsidRPr="00D63557" w:rsidRDefault="00F35534" w:rsidP="00F35534">
      <w:pPr>
        <w:rPr>
          <w:rFonts w:ascii="Cambria" w:hAnsi="Cambria"/>
        </w:rPr>
      </w:pPr>
      <w:r w:rsidRPr="00D63557">
        <w:rPr>
          <w:rFonts w:ascii="Cambria" w:hAnsi="Cambria"/>
        </w:rPr>
        <w:t>Category 1</w:t>
      </w:r>
      <w:r w:rsidR="00210D1E" w:rsidRPr="00D63557">
        <w:rPr>
          <w:rFonts w:ascii="Cambria" w:hAnsi="Cambria"/>
        </w:rPr>
        <w:t>4:</w:t>
      </w:r>
      <w:r w:rsidR="00210D1E" w:rsidRPr="00D63557">
        <w:rPr>
          <w:rFonts w:ascii="Cambria" w:hAnsi="Cambria"/>
        </w:rPr>
        <w:tab/>
      </w:r>
      <w:r w:rsidR="00DA0F90" w:rsidRPr="00D63557">
        <w:rPr>
          <w:rFonts w:ascii="Cambria" w:hAnsi="Cambria"/>
        </w:rPr>
        <w:tab/>
        <w:t>Editing</w:t>
      </w:r>
    </w:p>
    <w:p w:rsidR="002D377F" w:rsidRPr="00D63557" w:rsidRDefault="00F35534">
      <w:pPr>
        <w:rPr>
          <w:rFonts w:ascii="Cambria" w:hAnsi="Cambria"/>
        </w:rPr>
      </w:pPr>
      <w:r w:rsidRPr="00D63557">
        <w:rPr>
          <w:rFonts w:ascii="Cambria" w:hAnsi="Cambria"/>
        </w:rPr>
        <w:t>Category 1</w:t>
      </w:r>
      <w:r w:rsidR="00210D1E" w:rsidRPr="00D63557">
        <w:rPr>
          <w:rFonts w:ascii="Cambria" w:hAnsi="Cambria"/>
        </w:rPr>
        <w:t>5</w:t>
      </w:r>
      <w:r w:rsidRPr="00D63557">
        <w:rPr>
          <w:rFonts w:ascii="Cambria" w:hAnsi="Cambria"/>
        </w:rPr>
        <w:t xml:space="preserve">: </w:t>
      </w:r>
      <w:r w:rsidR="00210D1E" w:rsidRPr="00D63557">
        <w:rPr>
          <w:rFonts w:ascii="Cambria" w:hAnsi="Cambria"/>
        </w:rPr>
        <w:tab/>
      </w:r>
      <w:r w:rsidR="00DA0F90" w:rsidRPr="00D63557">
        <w:rPr>
          <w:rFonts w:ascii="Cambria" w:hAnsi="Cambria"/>
        </w:rPr>
        <w:tab/>
        <w:t>Animation and Games</w:t>
      </w:r>
    </w:p>
    <w:p w:rsidR="002D377F" w:rsidRPr="00F35534" w:rsidRDefault="002D377F">
      <w:pPr>
        <w:rPr>
          <w:rFonts w:ascii="Cambria" w:hAnsi="Cambria"/>
          <w:b/>
          <w:color w:val="1F4E79" w:themeColor="accent1" w:themeShade="80"/>
          <w:sz w:val="28"/>
          <w:szCs w:val="28"/>
        </w:rPr>
      </w:pPr>
      <w:r w:rsidRPr="00F35534">
        <w:rPr>
          <w:rFonts w:ascii="Cambria" w:hAnsi="Cambria"/>
          <w:b/>
          <w:color w:val="1F4E79" w:themeColor="accent1" w:themeShade="80"/>
          <w:sz w:val="28"/>
          <w:szCs w:val="28"/>
        </w:rPr>
        <w:t>The Centre Award</w:t>
      </w:r>
    </w:p>
    <w:p w:rsidR="002D377F" w:rsidRPr="00C81426" w:rsidRDefault="002D377F">
      <w:pPr>
        <w:rPr>
          <w:rFonts w:ascii="Cambria" w:hAnsi="Cambria"/>
          <w:b/>
          <w:color w:val="1F4E79" w:themeColor="accent1" w:themeShade="80"/>
          <w:sz w:val="28"/>
          <w:szCs w:val="28"/>
        </w:rPr>
      </w:pPr>
      <w:r w:rsidRPr="00C81426">
        <w:rPr>
          <w:rFonts w:ascii="Cambria" w:hAnsi="Cambria"/>
          <w:b/>
          <w:color w:val="1F4E79" w:themeColor="accent1" w:themeShade="80"/>
          <w:sz w:val="28"/>
          <w:szCs w:val="28"/>
        </w:rPr>
        <w:t>Judging Process</w:t>
      </w:r>
    </w:p>
    <w:p w:rsidR="002D377F" w:rsidRDefault="002D377F">
      <w:pPr>
        <w:rPr>
          <w:rFonts w:ascii="Cambria" w:hAnsi="Cambria"/>
          <w:b/>
          <w:color w:val="1F4E79" w:themeColor="accent1" w:themeShade="80"/>
          <w:sz w:val="28"/>
          <w:szCs w:val="28"/>
        </w:rPr>
      </w:pPr>
      <w:r w:rsidRPr="00C81426">
        <w:rPr>
          <w:rFonts w:ascii="Cambria" w:hAnsi="Cambria"/>
          <w:b/>
          <w:color w:val="1F4E79" w:themeColor="accent1" w:themeShade="80"/>
          <w:sz w:val="28"/>
          <w:szCs w:val="28"/>
        </w:rPr>
        <w:t xml:space="preserve">How to Enter </w:t>
      </w:r>
    </w:p>
    <w:p w:rsidR="00CF0E33" w:rsidRPr="00C81426" w:rsidRDefault="00CF0E33">
      <w:pPr>
        <w:rPr>
          <w:rFonts w:ascii="Cambria" w:hAnsi="Cambria"/>
          <w:b/>
          <w:color w:val="1F4E79" w:themeColor="accent1" w:themeShade="80"/>
          <w:sz w:val="28"/>
          <w:szCs w:val="28"/>
        </w:rPr>
      </w:pPr>
    </w:p>
    <w:p w:rsidR="002D377F" w:rsidRPr="00CF0E33" w:rsidRDefault="00113E67">
      <w:pPr>
        <w:rPr>
          <w:rFonts w:ascii="Cambria" w:hAnsi="Cambria"/>
          <w:b/>
          <w:sz w:val="28"/>
          <w:szCs w:val="28"/>
        </w:rPr>
      </w:pPr>
      <w:r>
        <w:rPr>
          <w:rFonts w:ascii="Cambria" w:hAnsi="Cambria"/>
          <w:b/>
          <w:sz w:val="28"/>
          <w:szCs w:val="28"/>
        </w:rPr>
        <w:t>Open for entries:  Friday 20 July 2018</w:t>
      </w:r>
    </w:p>
    <w:p w:rsidR="00CF0E33" w:rsidRPr="00CF0E33" w:rsidRDefault="002D377F">
      <w:pPr>
        <w:rPr>
          <w:rFonts w:ascii="Cambria" w:hAnsi="Cambria"/>
          <w:b/>
          <w:sz w:val="28"/>
          <w:szCs w:val="28"/>
        </w:rPr>
      </w:pPr>
      <w:r w:rsidRPr="00CF0E33">
        <w:rPr>
          <w:rFonts w:ascii="Cambria" w:hAnsi="Cambria"/>
          <w:b/>
          <w:sz w:val="28"/>
          <w:szCs w:val="28"/>
        </w:rPr>
        <w:t>Entry deadline:  Friday 2 November 2018</w:t>
      </w:r>
    </w:p>
    <w:p w:rsidR="00AD6687" w:rsidRDefault="00AD6687">
      <w:pPr>
        <w:rPr>
          <w:rFonts w:ascii="Cambria" w:hAnsi="Cambria"/>
          <w:b/>
          <w:color w:val="1F4E79" w:themeColor="accent1" w:themeShade="80"/>
          <w:sz w:val="32"/>
          <w:szCs w:val="32"/>
        </w:rPr>
      </w:pPr>
      <w:r w:rsidRPr="00AD6687">
        <w:rPr>
          <w:rFonts w:ascii="Cambria" w:hAnsi="Cambria"/>
          <w:b/>
          <w:color w:val="1F4E79" w:themeColor="accent1" w:themeShade="80"/>
          <w:sz w:val="32"/>
          <w:szCs w:val="32"/>
        </w:rPr>
        <w:lastRenderedPageBreak/>
        <w:t>Production Awards</w:t>
      </w:r>
    </w:p>
    <w:p w:rsidR="00AD6687" w:rsidRPr="001B35C4" w:rsidRDefault="00CC4B63">
      <w:pPr>
        <w:rPr>
          <w:rFonts w:ascii="Cambria" w:hAnsi="Cambria"/>
          <w:i/>
          <w:sz w:val="24"/>
          <w:szCs w:val="24"/>
        </w:rPr>
      </w:pPr>
      <w:r w:rsidRPr="001B35C4">
        <w:rPr>
          <w:rFonts w:ascii="Cambria" w:hAnsi="Cambria"/>
          <w:i/>
          <w:sz w:val="24"/>
          <w:szCs w:val="24"/>
        </w:rPr>
        <w:t>1.</w:t>
      </w:r>
      <w:r w:rsidRPr="001B35C4">
        <w:rPr>
          <w:rFonts w:ascii="Cambria" w:hAnsi="Cambria"/>
          <w:i/>
          <w:sz w:val="24"/>
          <w:szCs w:val="24"/>
        </w:rPr>
        <w:tab/>
      </w:r>
      <w:r w:rsidR="00AD6687" w:rsidRPr="001B35C4">
        <w:rPr>
          <w:rFonts w:ascii="Cambria" w:hAnsi="Cambria"/>
          <w:i/>
          <w:sz w:val="24"/>
          <w:szCs w:val="24"/>
        </w:rPr>
        <w:t>Judges will consider all elements of the entries, based on the following criteria:</w:t>
      </w:r>
    </w:p>
    <w:p w:rsidR="00AD6687" w:rsidRPr="001B35C4" w:rsidRDefault="00AD6687" w:rsidP="00AD6687">
      <w:pPr>
        <w:pStyle w:val="ListParagraph"/>
        <w:numPr>
          <w:ilvl w:val="0"/>
          <w:numId w:val="1"/>
        </w:numPr>
        <w:rPr>
          <w:rFonts w:ascii="Cambria" w:hAnsi="Cambria"/>
          <w:i/>
          <w:sz w:val="24"/>
          <w:szCs w:val="24"/>
        </w:rPr>
      </w:pPr>
      <w:r w:rsidRPr="001B35C4">
        <w:rPr>
          <w:rFonts w:ascii="Cambria" w:hAnsi="Cambria"/>
          <w:i/>
          <w:sz w:val="24"/>
          <w:szCs w:val="24"/>
        </w:rPr>
        <w:t>Creativity</w:t>
      </w:r>
    </w:p>
    <w:p w:rsidR="00AD6687" w:rsidRPr="001B35C4" w:rsidRDefault="00AD6687" w:rsidP="00AD6687">
      <w:pPr>
        <w:pStyle w:val="ListParagraph"/>
        <w:numPr>
          <w:ilvl w:val="0"/>
          <w:numId w:val="1"/>
        </w:numPr>
        <w:rPr>
          <w:rFonts w:ascii="Cambria" w:hAnsi="Cambria"/>
          <w:i/>
          <w:sz w:val="24"/>
          <w:szCs w:val="24"/>
        </w:rPr>
      </w:pPr>
      <w:r w:rsidRPr="001B35C4">
        <w:rPr>
          <w:rFonts w:ascii="Cambria" w:hAnsi="Cambria"/>
          <w:i/>
          <w:sz w:val="24"/>
          <w:szCs w:val="24"/>
        </w:rPr>
        <w:t>Originality and innovation</w:t>
      </w:r>
    </w:p>
    <w:p w:rsidR="00AD6687" w:rsidRPr="001B35C4" w:rsidRDefault="00AD6687" w:rsidP="00AD6687">
      <w:pPr>
        <w:pStyle w:val="ListParagraph"/>
        <w:numPr>
          <w:ilvl w:val="0"/>
          <w:numId w:val="1"/>
        </w:numPr>
        <w:rPr>
          <w:rFonts w:ascii="Cambria" w:hAnsi="Cambria"/>
          <w:i/>
          <w:sz w:val="24"/>
          <w:szCs w:val="24"/>
        </w:rPr>
      </w:pPr>
      <w:r w:rsidRPr="001B35C4">
        <w:rPr>
          <w:rFonts w:ascii="Cambria" w:hAnsi="Cambria"/>
          <w:i/>
          <w:sz w:val="24"/>
          <w:szCs w:val="24"/>
        </w:rPr>
        <w:t>Entertainment value</w:t>
      </w:r>
    </w:p>
    <w:p w:rsidR="00AD6687" w:rsidRPr="001B35C4" w:rsidRDefault="00AD6687" w:rsidP="00AD6687">
      <w:pPr>
        <w:pStyle w:val="ListParagraph"/>
        <w:numPr>
          <w:ilvl w:val="0"/>
          <w:numId w:val="1"/>
        </w:numPr>
        <w:rPr>
          <w:rFonts w:ascii="Cambria" w:hAnsi="Cambria"/>
          <w:i/>
          <w:sz w:val="24"/>
          <w:szCs w:val="24"/>
        </w:rPr>
      </w:pPr>
      <w:r w:rsidRPr="001B35C4">
        <w:rPr>
          <w:rFonts w:ascii="Cambria" w:hAnsi="Cambria"/>
          <w:i/>
          <w:sz w:val="24"/>
          <w:szCs w:val="24"/>
        </w:rPr>
        <w:t>Use of resources</w:t>
      </w:r>
    </w:p>
    <w:p w:rsidR="00AD6687" w:rsidRPr="001B35C4" w:rsidRDefault="00AD6687" w:rsidP="00AD6687">
      <w:pPr>
        <w:pStyle w:val="ListParagraph"/>
        <w:numPr>
          <w:ilvl w:val="0"/>
          <w:numId w:val="1"/>
        </w:numPr>
        <w:rPr>
          <w:rFonts w:ascii="Cambria" w:hAnsi="Cambria"/>
          <w:i/>
          <w:sz w:val="24"/>
          <w:szCs w:val="24"/>
        </w:rPr>
      </w:pPr>
      <w:r w:rsidRPr="001B35C4">
        <w:rPr>
          <w:rFonts w:ascii="Cambria" w:hAnsi="Cambria"/>
          <w:i/>
          <w:sz w:val="24"/>
          <w:szCs w:val="24"/>
        </w:rPr>
        <w:t xml:space="preserve">Professionalism </w:t>
      </w:r>
    </w:p>
    <w:p w:rsidR="000132AB" w:rsidRPr="001B35C4" w:rsidRDefault="00CC4B63" w:rsidP="00872E5A">
      <w:pPr>
        <w:ind w:left="720" w:hanging="720"/>
        <w:jc w:val="both"/>
        <w:rPr>
          <w:rFonts w:ascii="Cambria" w:hAnsi="Cambria"/>
          <w:i/>
          <w:sz w:val="24"/>
          <w:szCs w:val="24"/>
        </w:rPr>
      </w:pPr>
      <w:r w:rsidRPr="001B35C4">
        <w:rPr>
          <w:rFonts w:ascii="Cambria" w:hAnsi="Cambria"/>
          <w:i/>
          <w:sz w:val="24"/>
          <w:szCs w:val="24"/>
        </w:rPr>
        <w:t>2.</w:t>
      </w:r>
      <w:r w:rsidRPr="001B35C4">
        <w:rPr>
          <w:rFonts w:ascii="Cambria" w:hAnsi="Cambria"/>
          <w:i/>
          <w:sz w:val="24"/>
          <w:szCs w:val="24"/>
        </w:rPr>
        <w:tab/>
      </w:r>
      <w:r w:rsidR="007A6C99" w:rsidRPr="001B35C4">
        <w:rPr>
          <w:rFonts w:ascii="Cambria" w:hAnsi="Cambria"/>
          <w:i/>
          <w:sz w:val="24"/>
          <w:szCs w:val="24"/>
        </w:rPr>
        <w:t>E</w:t>
      </w:r>
      <w:r w:rsidR="000132AB" w:rsidRPr="001B35C4">
        <w:rPr>
          <w:rFonts w:ascii="Cambria" w:hAnsi="Cambria"/>
          <w:i/>
          <w:sz w:val="24"/>
          <w:szCs w:val="24"/>
        </w:rPr>
        <w:t>ntries m</w:t>
      </w:r>
      <w:r w:rsidR="000C1EA1">
        <w:rPr>
          <w:rFonts w:ascii="Cambria" w:hAnsi="Cambria"/>
          <w:i/>
          <w:sz w:val="24"/>
          <w:szCs w:val="24"/>
        </w:rPr>
        <w:t xml:space="preserve">ay come from any media platform </w:t>
      </w:r>
      <w:r w:rsidR="007C5A8E">
        <w:rPr>
          <w:rFonts w:ascii="Cambria" w:hAnsi="Cambria"/>
          <w:i/>
          <w:sz w:val="24"/>
          <w:szCs w:val="24"/>
        </w:rPr>
        <w:t xml:space="preserve">and must have been either aired on TV, </w:t>
      </w:r>
      <w:r w:rsidR="001660CA">
        <w:rPr>
          <w:rFonts w:ascii="Cambria" w:hAnsi="Cambria"/>
          <w:i/>
          <w:sz w:val="24"/>
          <w:szCs w:val="24"/>
        </w:rPr>
        <w:t>distributed</w:t>
      </w:r>
      <w:r w:rsidR="007C5A8E">
        <w:rPr>
          <w:rFonts w:ascii="Cambria" w:hAnsi="Cambria"/>
          <w:i/>
          <w:sz w:val="24"/>
          <w:szCs w:val="24"/>
        </w:rPr>
        <w:t xml:space="preserve"> for non</w:t>
      </w:r>
      <w:r w:rsidR="007B7DAA">
        <w:rPr>
          <w:rFonts w:ascii="Cambria" w:hAnsi="Cambria"/>
          <w:i/>
          <w:sz w:val="24"/>
          <w:szCs w:val="24"/>
        </w:rPr>
        <w:t>-</w:t>
      </w:r>
      <w:r w:rsidR="007C5A8E">
        <w:rPr>
          <w:rFonts w:ascii="Cambria" w:hAnsi="Cambria"/>
          <w:i/>
          <w:sz w:val="24"/>
          <w:szCs w:val="24"/>
        </w:rPr>
        <w:t>broadcast or streamed online for the first time between Novembe</w:t>
      </w:r>
      <w:r w:rsidR="007B7DAA">
        <w:rPr>
          <w:rFonts w:ascii="Cambria" w:hAnsi="Cambria"/>
          <w:i/>
          <w:sz w:val="24"/>
          <w:szCs w:val="24"/>
        </w:rPr>
        <w:t>r</w:t>
      </w:r>
      <w:r w:rsidR="007C5A8E">
        <w:rPr>
          <w:rFonts w:ascii="Cambria" w:hAnsi="Cambria"/>
          <w:i/>
          <w:sz w:val="24"/>
          <w:szCs w:val="24"/>
        </w:rPr>
        <w:t xml:space="preserve"> 2017 and December 2018.</w:t>
      </w:r>
      <w:r w:rsidR="000132AB" w:rsidRPr="001B35C4">
        <w:rPr>
          <w:rFonts w:ascii="Cambria" w:hAnsi="Cambria"/>
          <w:i/>
          <w:sz w:val="24"/>
          <w:szCs w:val="24"/>
        </w:rPr>
        <w:t xml:space="preserve"> </w:t>
      </w:r>
    </w:p>
    <w:p w:rsidR="00AD6687" w:rsidRPr="001B35C4" w:rsidRDefault="00CC4B63" w:rsidP="009D4F40">
      <w:pPr>
        <w:ind w:left="720" w:hanging="720"/>
        <w:jc w:val="both"/>
        <w:rPr>
          <w:rFonts w:ascii="Cambria" w:hAnsi="Cambria"/>
          <w:i/>
          <w:sz w:val="24"/>
          <w:szCs w:val="24"/>
        </w:rPr>
      </w:pPr>
      <w:r w:rsidRPr="001B35C4">
        <w:rPr>
          <w:rFonts w:ascii="Cambria" w:hAnsi="Cambria"/>
          <w:i/>
          <w:sz w:val="24"/>
          <w:szCs w:val="24"/>
        </w:rPr>
        <w:t>3.</w:t>
      </w:r>
      <w:r w:rsidRPr="001B35C4">
        <w:rPr>
          <w:rFonts w:ascii="Cambria" w:hAnsi="Cambria"/>
          <w:i/>
          <w:sz w:val="24"/>
          <w:szCs w:val="24"/>
        </w:rPr>
        <w:tab/>
      </w:r>
      <w:r w:rsidR="001660CA">
        <w:rPr>
          <w:rFonts w:ascii="Cambria" w:hAnsi="Cambria"/>
          <w:i/>
          <w:sz w:val="24"/>
          <w:szCs w:val="24"/>
        </w:rPr>
        <w:t>Entries must have a substantial link with the region.</w:t>
      </w:r>
      <w:r w:rsidR="00AD6687" w:rsidRPr="001B35C4">
        <w:rPr>
          <w:rFonts w:ascii="Cambria" w:hAnsi="Cambria"/>
          <w:i/>
          <w:sz w:val="24"/>
          <w:szCs w:val="24"/>
        </w:rPr>
        <w:t xml:space="preserve"> </w:t>
      </w:r>
      <w:r w:rsidR="001660CA">
        <w:rPr>
          <w:rFonts w:ascii="Cambria" w:hAnsi="Cambria"/>
          <w:i/>
          <w:sz w:val="24"/>
          <w:szCs w:val="24"/>
        </w:rPr>
        <w:t>This can be either more than a third of the budget spent in the region, originated and shot in the region and/or post-produced in the region.</w:t>
      </w:r>
    </w:p>
    <w:p w:rsidR="000132AB" w:rsidRPr="001B35C4" w:rsidRDefault="00CC4B63" w:rsidP="007A6C99">
      <w:pPr>
        <w:ind w:left="720" w:hanging="720"/>
        <w:jc w:val="both"/>
        <w:rPr>
          <w:rFonts w:ascii="Cambria" w:hAnsi="Cambria"/>
          <w:i/>
          <w:sz w:val="24"/>
          <w:szCs w:val="24"/>
        </w:rPr>
      </w:pPr>
      <w:r w:rsidRPr="001B35C4">
        <w:rPr>
          <w:rFonts w:ascii="Cambria" w:hAnsi="Cambria"/>
          <w:i/>
          <w:sz w:val="24"/>
          <w:szCs w:val="24"/>
        </w:rPr>
        <w:t>4.</w:t>
      </w:r>
      <w:r w:rsidRPr="001B35C4">
        <w:rPr>
          <w:rFonts w:ascii="Cambria" w:hAnsi="Cambria"/>
          <w:i/>
          <w:sz w:val="24"/>
          <w:szCs w:val="24"/>
        </w:rPr>
        <w:tab/>
      </w:r>
      <w:r w:rsidR="001660CA">
        <w:rPr>
          <w:rFonts w:ascii="Cambria" w:hAnsi="Cambria"/>
          <w:i/>
          <w:sz w:val="24"/>
          <w:szCs w:val="24"/>
        </w:rPr>
        <w:t>M</w:t>
      </w:r>
      <w:r w:rsidR="005869AD" w:rsidRPr="001B35C4">
        <w:rPr>
          <w:rFonts w:ascii="Cambria" w:hAnsi="Cambria"/>
          <w:i/>
          <w:sz w:val="24"/>
          <w:szCs w:val="24"/>
        </w:rPr>
        <w:t>ore than one</w:t>
      </w:r>
      <w:r w:rsidR="007B7DAA">
        <w:rPr>
          <w:rFonts w:ascii="Cambria" w:hAnsi="Cambria"/>
          <w:i/>
          <w:sz w:val="24"/>
          <w:szCs w:val="24"/>
        </w:rPr>
        <w:t xml:space="preserve"> production or</w:t>
      </w:r>
      <w:r w:rsidR="005869AD" w:rsidRPr="001B35C4">
        <w:rPr>
          <w:rFonts w:ascii="Cambria" w:hAnsi="Cambria"/>
          <w:i/>
          <w:sz w:val="24"/>
          <w:szCs w:val="24"/>
        </w:rPr>
        <w:t xml:space="preserve"> </w:t>
      </w:r>
      <w:r w:rsidR="001660CA">
        <w:rPr>
          <w:rFonts w:ascii="Cambria" w:hAnsi="Cambria"/>
          <w:i/>
          <w:sz w:val="24"/>
          <w:szCs w:val="24"/>
        </w:rPr>
        <w:t xml:space="preserve">episode </w:t>
      </w:r>
      <w:r w:rsidR="007B7DAA">
        <w:rPr>
          <w:rFonts w:ascii="Cambria" w:hAnsi="Cambria"/>
          <w:i/>
          <w:sz w:val="24"/>
          <w:szCs w:val="24"/>
        </w:rPr>
        <w:t>from</w:t>
      </w:r>
      <w:r w:rsidR="001660CA">
        <w:rPr>
          <w:rFonts w:ascii="Cambria" w:hAnsi="Cambria"/>
          <w:i/>
          <w:sz w:val="24"/>
          <w:szCs w:val="24"/>
        </w:rPr>
        <w:t xml:space="preserve"> a series</w:t>
      </w:r>
      <w:r w:rsidR="005869AD" w:rsidRPr="001B35C4">
        <w:rPr>
          <w:rFonts w:ascii="Cambria" w:hAnsi="Cambria"/>
          <w:i/>
          <w:sz w:val="24"/>
          <w:szCs w:val="24"/>
        </w:rPr>
        <w:t xml:space="preserve"> can be entered into the same category.</w:t>
      </w:r>
    </w:p>
    <w:p w:rsidR="00D63557" w:rsidRPr="001B35C4" w:rsidRDefault="007A6C99" w:rsidP="007A6C99">
      <w:pPr>
        <w:ind w:left="720" w:hanging="720"/>
        <w:jc w:val="both"/>
        <w:rPr>
          <w:rFonts w:ascii="Cambria" w:hAnsi="Cambria"/>
          <w:i/>
          <w:sz w:val="24"/>
          <w:szCs w:val="24"/>
        </w:rPr>
      </w:pPr>
      <w:r w:rsidRPr="001B35C4">
        <w:rPr>
          <w:rFonts w:ascii="Cambria" w:hAnsi="Cambria"/>
          <w:i/>
          <w:sz w:val="24"/>
          <w:szCs w:val="24"/>
        </w:rPr>
        <w:t>5.</w:t>
      </w:r>
      <w:r w:rsidRPr="001B35C4">
        <w:rPr>
          <w:rFonts w:ascii="Cambria" w:hAnsi="Cambria"/>
          <w:i/>
          <w:sz w:val="24"/>
          <w:szCs w:val="24"/>
        </w:rPr>
        <w:tab/>
      </w:r>
      <w:r w:rsidR="00D63557" w:rsidRPr="001B35C4">
        <w:rPr>
          <w:rFonts w:ascii="Cambria" w:hAnsi="Cambria"/>
          <w:i/>
          <w:sz w:val="24"/>
          <w:szCs w:val="24"/>
        </w:rPr>
        <w:t xml:space="preserve">All rights must have been cleared for the copying and showing in public of extracts during the Awards presentation and for screening on the internet.  </w:t>
      </w:r>
    </w:p>
    <w:p w:rsidR="007A6C99" w:rsidRPr="001B35C4" w:rsidRDefault="007A6C99" w:rsidP="007A6C99">
      <w:pPr>
        <w:ind w:left="720" w:hanging="720"/>
        <w:jc w:val="both"/>
        <w:rPr>
          <w:rFonts w:ascii="Cambria" w:hAnsi="Cambria"/>
          <w:i/>
          <w:sz w:val="24"/>
          <w:szCs w:val="24"/>
        </w:rPr>
      </w:pPr>
      <w:r w:rsidRPr="001B35C4">
        <w:rPr>
          <w:rFonts w:ascii="Cambria" w:hAnsi="Cambria"/>
          <w:i/>
          <w:sz w:val="24"/>
          <w:szCs w:val="24"/>
        </w:rPr>
        <w:t>6.</w:t>
      </w:r>
      <w:r w:rsidRPr="001B35C4">
        <w:rPr>
          <w:rFonts w:ascii="Cambria" w:hAnsi="Cambria"/>
          <w:i/>
          <w:sz w:val="24"/>
          <w:szCs w:val="24"/>
        </w:rPr>
        <w:tab/>
        <w:t>All entrants must provide a 30</w:t>
      </w:r>
      <w:r w:rsidR="00263AB3">
        <w:rPr>
          <w:rFonts w:ascii="Cambria" w:hAnsi="Cambria"/>
          <w:i/>
          <w:sz w:val="24"/>
          <w:szCs w:val="24"/>
        </w:rPr>
        <w:t>-</w:t>
      </w:r>
      <w:r w:rsidRPr="001B35C4">
        <w:rPr>
          <w:rFonts w:ascii="Cambria" w:hAnsi="Cambria"/>
          <w:i/>
          <w:sz w:val="24"/>
          <w:szCs w:val="24"/>
        </w:rPr>
        <w:t>second clip</w:t>
      </w:r>
      <w:r w:rsidR="00B10696">
        <w:rPr>
          <w:rFonts w:ascii="Cambria" w:hAnsi="Cambria"/>
          <w:i/>
          <w:sz w:val="24"/>
          <w:szCs w:val="24"/>
        </w:rPr>
        <w:t xml:space="preserve"> </w:t>
      </w:r>
      <w:r w:rsidR="00BF3603">
        <w:rPr>
          <w:rFonts w:ascii="Cambria" w:hAnsi="Cambria"/>
          <w:i/>
          <w:sz w:val="24"/>
          <w:szCs w:val="24"/>
        </w:rPr>
        <w:t>(a stand-out moment</w:t>
      </w:r>
      <w:r w:rsidR="00263AB3">
        <w:rPr>
          <w:rFonts w:ascii="Cambria" w:hAnsi="Cambria"/>
          <w:i/>
          <w:sz w:val="24"/>
          <w:szCs w:val="24"/>
        </w:rPr>
        <w:t xml:space="preserve">) </w:t>
      </w:r>
      <w:r w:rsidR="00B10696">
        <w:rPr>
          <w:rFonts w:ascii="Cambria" w:hAnsi="Cambria"/>
          <w:i/>
          <w:sz w:val="24"/>
          <w:szCs w:val="24"/>
        </w:rPr>
        <w:t xml:space="preserve">which should be uploaded along with their entry. </w:t>
      </w:r>
      <w:r w:rsidR="002479DF">
        <w:rPr>
          <w:rFonts w:ascii="Cambria" w:hAnsi="Cambria"/>
          <w:i/>
          <w:sz w:val="24"/>
          <w:szCs w:val="24"/>
        </w:rPr>
        <w:t xml:space="preserve"> Entries will not be considered complete unless the clips is included. </w:t>
      </w:r>
    </w:p>
    <w:p w:rsidR="00D63557" w:rsidRPr="001B35C4" w:rsidRDefault="00D63557" w:rsidP="00D63557">
      <w:pPr>
        <w:rPr>
          <w:rFonts w:ascii="Cambria" w:hAnsi="Cambria"/>
          <w:sz w:val="24"/>
          <w:szCs w:val="24"/>
        </w:rPr>
      </w:pPr>
      <w:r w:rsidRPr="001B35C4">
        <w:rPr>
          <w:rFonts w:ascii="Cambria" w:hAnsi="Cambria"/>
          <w:sz w:val="24"/>
          <w:szCs w:val="24"/>
        </w:rPr>
        <w:t>Production awards include the following six categories.</w:t>
      </w:r>
    </w:p>
    <w:p w:rsidR="00AD6687" w:rsidRDefault="00AD6687" w:rsidP="00AD6687">
      <w:pPr>
        <w:rPr>
          <w:rFonts w:ascii="Cambria" w:hAnsi="Cambria"/>
          <w:color w:val="1F4E79" w:themeColor="accent1" w:themeShade="80"/>
          <w:sz w:val="28"/>
          <w:szCs w:val="28"/>
        </w:rPr>
      </w:pPr>
      <w:r>
        <w:rPr>
          <w:rFonts w:ascii="Cambria" w:hAnsi="Cambria"/>
          <w:color w:val="1F4E79" w:themeColor="accent1" w:themeShade="80"/>
          <w:sz w:val="28"/>
          <w:szCs w:val="28"/>
        </w:rPr>
        <w:t>Category 1A:  Non-Broadcast Factual Entertainment and Features</w:t>
      </w:r>
    </w:p>
    <w:p w:rsidR="00A96F2A" w:rsidRDefault="00A96F2A" w:rsidP="004430C1">
      <w:pPr>
        <w:jc w:val="both"/>
        <w:rPr>
          <w:rFonts w:ascii="Cambria" w:hAnsi="Cambria"/>
          <w:color w:val="000000" w:themeColor="text1"/>
          <w:sz w:val="24"/>
          <w:szCs w:val="24"/>
        </w:rPr>
      </w:pPr>
      <w:r>
        <w:rPr>
          <w:rFonts w:ascii="Cambria" w:hAnsi="Cambria"/>
          <w:color w:val="000000" w:themeColor="text1"/>
          <w:sz w:val="24"/>
          <w:szCs w:val="24"/>
        </w:rPr>
        <w:t xml:space="preserve">This award will recognise a production </w:t>
      </w:r>
      <w:r w:rsidR="00C81426">
        <w:rPr>
          <w:rFonts w:ascii="Cambria" w:hAnsi="Cambria"/>
          <w:color w:val="000000" w:themeColor="text1"/>
          <w:sz w:val="24"/>
          <w:szCs w:val="24"/>
        </w:rPr>
        <w:t xml:space="preserve">or promotion </w:t>
      </w:r>
      <w:r>
        <w:rPr>
          <w:rFonts w:ascii="Cambria" w:hAnsi="Cambria"/>
          <w:color w:val="000000" w:themeColor="text1"/>
          <w:sz w:val="24"/>
          <w:szCs w:val="24"/>
        </w:rPr>
        <w:t>n</w:t>
      </w:r>
      <w:r w:rsidR="000132AB">
        <w:rPr>
          <w:rFonts w:ascii="Cambria" w:hAnsi="Cambria"/>
          <w:color w:val="000000" w:themeColor="text1"/>
          <w:sz w:val="24"/>
          <w:szCs w:val="24"/>
        </w:rPr>
        <w:t xml:space="preserve">ot made for broadcast.  </w:t>
      </w:r>
      <w:r w:rsidR="004430C1">
        <w:rPr>
          <w:rFonts w:ascii="Cambria" w:hAnsi="Cambria"/>
          <w:color w:val="000000" w:themeColor="text1"/>
          <w:sz w:val="24"/>
          <w:szCs w:val="24"/>
        </w:rPr>
        <w:t>Entries are g</w:t>
      </w:r>
      <w:r w:rsidR="000132AB">
        <w:rPr>
          <w:rFonts w:ascii="Cambria" w:hAnsi="Cambria"/>
          <w:color w:val="000000" w:themeColor="text1"/>
          <w:sz w:val="24"/>
          <w:szCs w:val="24"/>
        </w:rPr>
        <w:t>enerally aimed at a specific target audience.</w:t>
      </w:r>
    </w:p>
    <w:p w:rsidR="00A96F2A" w:rsidRPr="00A96F2A" w:rsidRDefault="002D7985" w:rsidP="004430C1">
      <w:pPr>
        <w:jc w:val="both"/>
        <w:rPr>
          <w:rFonts w:ascii="Cambria" w:hAnsi="Cambria"/>
          <w:color w:val="000000" w:themeColor="text1"/>
          <w:sz w:val="24"/>
          <w:szCs w:val="24"/>
        </w:rPr>
      </w:pPr>
      <w:r>
        <w:rPr>
          <w:rFonts w:ascii="Cambria" w:hAnsi="Cambria"/>
          <w:color w:val="000000" w:themeColor="text1"/>
          <w:sz w:val="24"/>
          <w:szCs w:val="24"/>
        </w:rPr>
        <w:t>Where there is a commissioning editor, a testimony from them should be included</w:t>
      </w:r>
      <w:r w:rsidR="00A96F2A">
        <w:rPr>
          <w:rFonts w:ascii="Cambria" w:hAnsi="Cambria"/>
          <w:color w:val="000000" w:themeColor="text1"/>
          <w:sz w:val="24"/>
          <w:szCs w:val="24"/>
        </w:rPr>
        <w:t xml:space="preserve"> outlining how effective the production was in meeting the commissioner’s objective</w:t>
      </w:r>
      <w:r w:rsidR="005869AD">
        <w:rPr>
          <w:rFonts w:ascii="Cambria" w:hAnsi="Cambria"/>
          <w:color w:val="000000" w:themeColor="text1"/>
          <w:sz w:val="24"/>
          <w:szCs w:val="24"/>
        </w:rPr>
        <w:t>s</w:t>
      </w:r>
      <w:r w:rsidR="00A96F2A">
        <w:rPr>
          <w:rFonts w:ascii="Cambria" w:hAnsi="Cambria"/>
          <w:color w:val="000000" w:themeColor="text1"/>
          <w:sz w:val="24"/>
          <w:szCs w:val="24"/>
        </w:rPr>
        <w:t xml:space="preserve">. </w:t>
      </w:r>
    </w:p>
    <w:p w:rsidR="00AD6687" w:rsidRDefault="00AD6687" w:rsidP="00AD6687">
      <w:pPr>
        <w:rPr>
          <w:rFonts w:ascii="Cambria" w:hAnsi="Cambria"/>
          <w:color w:val="1F4E79" w:themeColor="accent1" w:themeShade="80"/>
          <w:sz w:val="28"/>
          <w:szCs w:val="28"/>
        </w:rPr>
      </w:pPr>
      <w:r>
        <w:rPr>
          <w:rFonts w:ascii="Cambria" w:hAnsi="Cambria"/>
          <w:color w:val="1F4E79" w:themeColor="accent1" w:themeShade="80"/>
          <w:sz w:val="28"/>
          <w:szCs w:val="28"/>
        </w:rPr>
        <w:t>Category 1B:  Broadcast Factual Entertainment and Features</w:t>
      </w:r>
    </w:p>
    <w:p w:rsidR="00A96F2A" w:rsidRPr="00A96F2A" w:rsidRDefault="00A96F2A" w:rsidP="004430C1">
      <w:pPr>
        <w:jc w:val="both"/>
        <w:rPr>
          <w:rFonts w:ascii="Cambria" w:hAnsi="Cambria"/>
          <w:sz w:val="24"/>
          <w:szCs w:val="24"/>
        </w:rPr>
      </w:pPr>
      <w:r>
        <w:rPr>
          <w:rFonts w:ascii="Cambria" w:hAnsi="Cambria"/>
          <w:sz w:val="24"/>
          <w:szCs w:val="24"/>
        </w:rPr>
        <w:t xml:space="preserve">This category includes </w:t>
      </w:r>
      <w:r w:rsidR="00126426">
        <w:rPr>
          <w:rFonts w:ascii="Cambria" w:hAnsi="Cambria"/>
          <w:sz w:val="24"/>
          <w:szCs w:val="24"/>
        </w:rPr>
        <w:t xml:space="preserve">daytime, </w:t>
      </w:r>
      <w:r>
        <w:rPr>
          <w:rFonts w:ascii="Cambria" w:hAnsi="Cambria"/>
          <w:sz w:val="24"/>
          <w:szCs w:val="24"/>
        </w:rPr>
        <w:t>documentaries and specialist factual productions</w:t>
      </w:r>
      <w:r w:rsidR="00126426">
        <w:rPr>
          <w:rFonts w:ascii="Cambria" w:hAnsi="Cambria"/>
          <w:sz w:val="24"/>
          <w:szCs w:val="24"/>
        </w:rPr>
        <w:t>.</w:t>
      </w:r>
    </w:p>
    <w:p w:rsidR="00A96F2A" w:rsidRPr="00A96F2A" w:rsidRDefault="00A96F2A" w:rsidP="00263AB3">
      <w:pPr>
        <w:jc w:val="both"/>
        <w:rPr>
          <w:rFonts w:ascii="Cambria" w:hAnsi="Cambria"/>
          <w:sz w:val="24"/>
          <w:szCs w:val="24"/>
        </w:rPr>
      </w:pPr>
      <w:r>
        <w:rPr>
          <w:rFonts w:ascii="Cambria" w:hAnsi="Cambria"/>
          <w:sz w:val="24"/>
          <w:szCs w:val="24"/>
        </w:rPr>
        <w:t xml:space="preserve">Entries may </w:t>
      </w:r>
      <w:r w:rsidR="000132AB">
        <w:rPr>
          <w:rFonts w:ascii="Cambria" w:hAnsi="Cambria"/>
          <w:sz w:val="24"/>
          <w:szCs w:val="24"/>
        </w:rPr>
        <w:t>be a</w:t>
      </w:r>
      <w:r>
        <w:rPr>
          <w:rFonts w:ascii="Cambria" w:hAnsi="Cambria"/>
          <w:sz w:val="24"/>
          <w:szCs w:val="24"/>
        </w:rPr>
        <w:t xml:space="preserve"> one-off programme or </w:t>
      </w:r>
      <w:r w:rsidR="000132AB">
        <w:rPr>
          <w:rFonts w:ascii="Cambria" w:hAnsi="Cambria"/>
          <w:sz w:val="24"/>
          <w:szCs w:val="24"/>
        </w:rPr>
        <w:t xml:space="preserve">one episode from </w:t>
      </w:r>
      <w:r>
        <w:rPr>
          <w:rFonts w:ascii="Cambria" w:hAnsi="Cambria"/>
          <w:sz w:val="24"/>
          <w:szCs w:val="24"/>
        </w:rPr>
        <w:t>a factual</w:t>
      </w:r>
      <w:r w:rsidR="0034688A">
        <w:rPr>
          <w:rFonts w:ascii="Cambria" w:hAnsi="Cambria"/>
          <w:sz w:val="24"/>
          <w:szCs w:val="24"/>
        </w:rPr>
        <w:t xml:space="preserve"> or entertainment</w:t>
      </w:r>
      <w:r>
        <w:rPr>
          <w:rFonts w:ascii="Cambria" w:hAnsi="Cambria"/>
          <w:sz w:val="24"/>
          <w:szCs w:val="24"/>
        </w:rPr>
        <w:t xml:space="preserve"> series</w:t>
      </w:r>
      <w:r w:rsidR="000132AB">
        <w:rPr>
          <w:rFonts w:ascii="Cambria" w:hAnsi="Cambria"/>
          <w:sz w:val="24"/>
          <w:szCs w:val="24"/>
        </w:rPr>
        <w:t>.</w:t>
      </w:r>
      <w:r>
        <w:rPr>
          <w:rFonts w:ascii="Cambria" w:hAnsi="Cambria"/>
          <w:sz w:val="24"/>
          <w:szCs w:val="24"/>
        </w:rPr>
        <w:t xml:space="preserve"> </w:t>
      </w:r>
    </w:p>
    <w:p w:rsidR="00AD6687" w:rsidRDefault="00AD6687" w:rsidP="00AD6687">
      <w:pPr>
        <w:rPr>
          <w:rFonts w:ascii="Cambria" w:hAnsi="Cambria"/>
          <w:color w:val="1F4E79" w:themeColor="accent1" w:themeShade="80"/>
          <w:sz w:val="28"/>
          <w:szCs w:val="28"/>
        </w:rPr>
      </w:pPr>
      <w:r>
        <w:rPr>
          <w:rFonts w:ascii="Cambria" w:hAnsi="Cambria"/>
          <w:color w:val="1F4E79" w:themeColor="accent1" w:themeShade="80"/>
          <w:sz w:val="28"/>
          <w:szCs w:val="28"/>
        </w:rPr>
        <w:t>Category 2:  Drama</w:t>
      </w:r>
    </w:p>
    <w:p w:rsidR="00B30447" w:rsidRPr="00AD6687" w:rsidRDefault="00AD6687" w:rsidP="004430C1">
      <w:pPr>
        <w:jc w:val="both"/>
        <w:rPr>
          <w:rFonts w:ascii="Cambria" w:hAnsi="Cambria"/>
          <w:sz w:val="24"/>
          <w:szCs w:val="24"/>
        </w:rPr>
      </w:pPr>
      <w:r>
        <w:rPr>
          <w:rFonts w:ascii="Cambria" w:hAnsi="Cambria"/>
          <w:sz w:val="24"/>
          <w:szCs w:val="24"/>
        </w:rPr>
        <w:t>This award is for fiction or other narrative drama, including docu-drama and online.  The full pro</w:t>
      </w:r>
      <w:r w:rsidR="002D7985">
        <w:rPr>
          <w:rFonts w:ascii="Cambria" w:hAnsi="Cambria"/>
          <w:sz w:val="24"/>
          <w:szCs w:val="24"/>
        </w:rPr>
        <w:t xml:space="preserve">duction </w:t>
      </w:r>
      <w:r>
        <w:rPr>
          <w:rFonts w:ascii="Cambria" w:hAnsi="Cambria"/>
          <w:sz w:val="24"/>
          <w:szCs w:val="24"/>
        </w:rPr>
        <w:t xml:space="preserve">must be submitted.   </w:t>
      </w:r>
      <w:r w:rsidR="00BF0EB0">
        <w:rPr>
          <w:rFonts w:ascii="Cambria" w:hAnsi="Cambria"/>
          <w:sz w:val="24"/>
          <w:szCs w:val="24"/>
        </w:rPr>
        <w:t xml:space="preserve">The judges reserve the right to make two awards depending on </w:t>
      </w:r>
      <w:r w:rsidR="00BE6CD4">
        <w:rPr>
          <w:rFonts w:ascii="Cambria" w:hAnsi="Cambria"/>
          <w:sz w:val="24"/>
          <w:szCs w:val="24"/>
        </w:rPr>
        <w:t xml:space="preserve">the </w:t>
      </w:r>
      <w:r w:rsidR="00BF0EB0">
        <w:rPr>
          <w:rFonts w:ascii="Cambria" w:hAnsi="Cambria"/>
          <w:sz w:val="24"/>
          <w:szCs w:val="24"/>
        </w:rPr>
        <w:t xml:space="preserve">number of entries and budget considerations. </w:t>
      </w:r>
    </w:p>
    <w:p w:rsidR="00AD6687" w:rsidRDefault="00AD6687" w:rsidP="00AD6687">
      <w:pPr>
        <w:rPr>
          <w:rFonts w:ascii="Cambria" w:hAnsi="Cambria"/>
          <w:color w:val="1F4E79" w:themeColor="accent1" w:themeShade="80"/>
          <w:sz w:val="28"/>
          <w:szCs w:val="28"/>
        </w:rPr>
      </w:pPr>
      <w:r>
        <w:rPr>
          <w:rFonts w:ascii="Cambria" w:hAnsi="Cambria"/>
          <w:color w:val="1F4E79" w:themeColor="accent1" w:themeShade="80"/>
          <w:sz w:val="28"/>
          <w:szCs w:val="28"/>
        </w:rPr>
        <w:t>Category 3:  Commercial</w:t>
      </w:r>
    </w:p>
    <w:p w:rsidR="00AD6687" w:rsidRDefault="000132AB" w:rsidP="00D63557">
      <w:pPr>
        <w:jc w:val="both"/>
        <w:rPr>
          <w:rFonts w:ascii="Cambria" w:hAnsi="Cambria"/>
          <w:color w:val="000000" w:themeColor="text1"/>
          <w:sz w:val="24"/>
          <w:szCs w:val="24"/>
        </w:rPr>
      </w:pPr>
      <w:r>
        <w:rPr>
          <w:rFonts w:ascii="Cambria" w:hAnsi="Cambria"/>
          <w:color w:val="000000" w:themeColor="text1"/>
          <w:sz w:val="24"/>
          <w:szCs w:val="24"/>
        </w:rPr>
        <w:t xml:space="preserve">This award recognises exceptional standards of work in the production of commercial content.  </w:t>
      </w:r>
    </w:p>
    <w:p w:rsidR="000132AB" w:rsidRDefault="000132AB" w:rsidP="00D63557">
      <w:pPr>
        <w:jc w:val="both"/>
        <w:rPr>
          <w:rFonts w:ascii="Cambria" w:hAnsi="Cambria"/>
          <w:color w:val="1F4E79" w:themeColor="accent1" w:themeShade="80"/>
          <w:sz w:val="28"/>
          <w:szCs w:val="28"/>
        </w:rPr>
      </w:pPr>
      <w:r>
        <w:rPr>
          <w:rFonts w:ascii="Cambria" w:hAnsi="Cambria"/>
          <w:color w:val="1F4E79" w:themeColor="accent1" w:themeShade="80"/>
          <w:sz w:val="28"/>
          <w:szCs w:val="28"/>
        </w:rPr>
        <w:lastRenderedPageBreak/>
        <w:t>Category 4:  News Programme</w:t>
      </w:r>
    </w:p>
    <w:p w:rsidR="000132AB" w:rsidRDefault="000132AB" w:rsidP="00D63557">
      <w:pPr>
        <w:jc w:val="both"/>
        <w:rPr>
          <w:rFonts w:ascii="Cambria" w:hAnsi="Cambria"/>
          <w:color w:val="000000" w:themeColor="text1"/>
          <w:sz w:val="24"/>
          <w:szCs w:val="24"/>
        </w:rPr>
      </w:pPr>
      <w:r>
        <w:rPr>
          <w:rFonts w:ascii="Cambria" w:hAnsi="Cambria"/>
          <w:color w:val="000000" w:themeColor="text1"/>
          <w:sz w:val="24"/>
          <w:szCs w:val="24"/>
        </w:rPr>
        <w:t>This award is to recognise the highest standard of news output in the region.  Rewarding ex</w:t>
      </w:r>
      <w:r w:rsidR="00245846">
        <w:rPr>
          <w:rFonts w:ascii="Cambria" w:hAnsi="Cambria"/>
          <w:color w:val="000000" w:themeColor="text1"/>
          <w:sz w:val="24"/>
          <w:szCs w:val="24"/>
        </w:rPr>
        <w:t xml:space="preserve">ceptional journalism, production, </w:t>
      </w:r>
      <w:r>
        <w:rPr>
          <w:rFonts w:ascii="Cambria" w:hAnsi="Cambria"/>
          <w:color w:val="000000" w:themeColor="text1"/>
          <w:sz w:val="24"/>
          <w:szCs w:val="24"/>
        </w:rPr>
        <w:t xml:space="preserve">technical delivery </w:t>
      </w:r>
      <w:r w:rsidR="00245846">
        <w:rPr>
          <w:rFonts w:ascii="Cambria" w:hAnsi="Cambria"/>
          <w:color w:val="000000" w:themeColor="text1"/>
          <w:sz w:val="24"/>
          <w:szCs w:val="24"/>
        </w:rPr>
        <w:t xml:space="preserve">and depth and quality of coverage.  </w:t>
      </w:r>
      <w:r>
        <w:rPr>
          <w:rFonts w:ascii="Cambria" w:hAnsi="Cambria"/>
          <w:color w:val="000000" w:themeColor="text1"/>
          <w:sz w:val="24"/>
          <w:szCs w:val="24"/>
        </w:rPr>
        <w:t xml:space="preserve"> </w:t>
      </w:r>
    </w:p>
    <w:p w:rsidR="000132AB" w:rsidRDefault="002F2B56" w:rsidP="00D63557">
      <w:pPr>
        <w:jc w:val="both"/>
        <w:rPr>
          <w:rFonts w:ascii="Cambria" w:hAnsi="Cambria"/>
          <w:color w:val="000000" w:themeColor="text1"/>
          <w:sz w:val="24"/>
          <w:szCs w:val="24"/>
        </w:rPr>
      </w:pPr>
      <w:r>
        <w:rPr>
          <w:rFonts w:ascii="Cambria" w:hAnsi="Cambria"/>
          <w:color w:val="000000" w:themeColor="text1"/>
          <w:sz w:val="24"/>
          <w:szCs w:val="24"/>
        </w:rPr>
        <w:t>Any</w:t>
      </w:r>
      <w:r w:rsidR="000132AB">
        <w:rPr>
          <w:rFonts w:ascii="Cambria" w:hAnsi="Cambria"/>
          <w:color w:val="000000" w:themeColor="text1"/>
          <w:sz w:val="24"/>
          <w:szCs w:val="24"/>
        </w:rPr>
        <w:t xml:space="preserve"> programme transmitted </w:t>
      </w:r>
      <w:r w:rsidR="00862152">
        <w:rPr>
          <w:rFonts w:ascii="Cambria" w:hAnsi="Cambria"/>
          <w:color w:val="000000" w:themeColor="text1"/>
          <w:sz w:val="24"/>
          <w:szCs w:val="24"/>
        </w:rPr>
        <w:t xml:space="preserve">during the month of </w:t>
      </w:r>
      <w:r w:rsidR="00245846">
        <w:rPr>
          <w:rFonts w:ascii="Cambria" w:hAnsi="Cambria"/>
          <w:color w:val="000000" w:themeColor="text1"/>
          <w:sz w:val="24"/>
          <w:szCs w:val="24"/>
        </w:rPr>
        <w:t xml:space="preserve">October </w:t>
      </w:r>
      <w:r>
        <w:rPr>
          <w:rFonts w:ascii="Cambria" w:hAnsi="Cambria"/>
          <w:color w:val="000000" w:themeColor="text1"/>
          <w:sz w:val="24"/>
          <w:szCs w:val="24"/>
        </w:rPr>
        <w:t>can</w:t>
      </w:r>
      <w:r w:rsidR="000132AB">
        <w:rPr>
          <w:rFonts w:ascii="Cambria" w:hAnsi="Cambria"/>
          <w:color w:val="000000" w:themeColor="text1"/>
          <w:sz w:val="24"/>
          <w:szCs w:val="24"/>
        </w:rPr>
        <w:t xml:space="preserve"> be entered. </w:t>
      </w:r>
      <w:r>
        <w:rPr>
          <w:rFonts w:ascii="Cambria" w:hAnsi="Cambria"/>
          <w:color w:val="000000" w:themeColor="text1"/>
          <w:sz w:val="24"/>
          <w:szCs w:val="24"/>
        </w:rPr>
        <w:t xml:space="preserve"> We </w:t>
      </w:r>
      <w:r w:rsidR="00B17C07">
        <w:rPr>
          <w:rFonts w:ascii="Cambria" w:hAnsi="Cambria"/>
          <w:color w:val="000000" w:themeColor="text1"/>
          <w:sz w:val="24"/>
          <w:szCs w:val="24"/>
        </w:rPr>
        <w:t xml:space="preserve">would </w:t>
      </w:r>
      <w:r>
        <w:rPr>
          <w:rFonts w:ascii="Cambria" w:hAnsi="Cambria"/>
          <w:color w:val="000000" w:themeColor="text1"/>
          <w:sz w:val="24"/>
          <w:szCs w:val="24"/>
        </w:rPr>
        <w:t xml:space="preserve">also </w:t>
      </w:r>
      <w:r w:rsidR="00B17C07">
        <w:rPr>
          <w:rFonts w:ascii="Cambria" w:hAnsi="Cambria"/>
          <w:color w:val="000000" w:themeColor="text1"/>
          <w:sz w:val="24"/>
          <w:szCs w:val="24"/>
        </w:rPr>
        <w:t>ask you to provide a</w:t>
      </w:r>
      <w:r>
        <w:rPr>
          <w:rFonts w:ascii="Cambria" w:hAnsi="Cambria"/>
          <w:color w:val="000000" w:themeColor="text1"/>
          <w:sz w:val="24"/>
          <w:szCs w:val="24"/>
        </w:rPr>
        <w:t xml:space="preserve"> 30-minute highlights reel showcasing the ten best news moments of the year</w:t>
      </w:r>
      <w:r w:rsidR="00862152">
        <w:rPr>
          <w:rFonts w:ascii="Cambria" w:hAnsi="Cambria"/>
          <w:color w:val="000000" w:themeColor="text1"/>
          <w:sz w:val="24"/>
          <w:szCs w:val="24"/>
        </w:rPr>
        <w:t xml:space="preserve"> (any clips between November 2017 and October 2018)</w:t>
      </w:r>
      <w:r>
        <w:rPr>
          <w:rFonts w:ascii="Cambria" w:hAnsi="Cambria"/>
          <w:color w:val="000000" w:themeColor="text1"/>
          <w:sz w:val="24"/>
          <w:szCs w:val="24"/>
        </w:rPr>
        <w:t>.</w:t>
      </w:r>
    </w:p>
    <w:p w:rsidR="000132AB" w:rsidRDefault="000132AB" w:rsidP="00AD6687">
      <w:pPr>
        <w:rPr>
          <w:rFonts w:ascii="Cambria" w:hAnsi="Cambria"/>
          <w:color w:val="1F4E79" w:themeColor="accent1" w:themeShade="80"/>
          <w:sz w:val="28"/>
          <w:szCs w:val="28"/>
        </w:rPr>
      </w:pPr>
      <w:r>
        <w:rPr>
          <w:rFonts w:ascii="Cambria" w:hAnsi="Cambria"/>
          <w:color w:val="1F4E79" w:themeColor="accent1" w:themeShade="80"/>
          <w:sz w:val="28"/>
          <w:szCs w:val="28"/>
        </w:rPr>
        <w:t>Category 5:  Short Form Content</w:t>
      </w:r>
    </w:p>
    <w:p w:rsidR="00B30447" w:rsidRDefault="00B30447" w:rsidP="00245846">
      <w:pPr>
        <w:jc w:val="both"/>
        <w:rPr>
          <w:rFonts w:ascii="Cambria" w:hAnsi="Cambria"/>
          <w:sz w:val="24"/>
          <w:szCs w:val="24"/>
        </w:rPr>
      </w:pPr>
      <w:r>
        <w:rPr>
          <w:rFonts w:ascii="Cambria" w:hAnsi="Cambria"/>
          <w:sz w:val="24"/>
          <w:szCs w:val="24"/>
        </w:rPr>
        <w:t xml:space="preserve">This is a new category designed to recognise excellence in the production of short form  content and the specialist skills required </w:t>
      </w:r>
      <w:r w:rsidR="00872E5A">
        <w:rPr>
          <w:rFonts w:ascii="Cambria" w:hAnsi="Cambria"/>
          <w:sz w:val="24"/>
          <w:szCs w:val="24"/>
        </w:rPr>
        <w:t>in short story telling.</w:t>
      </w:r>
      <w:r>
        <w:rPr>
          <w:rFonts w:ascii="Cambria" w:hAnsi="Cambria"/>
          <w:sz w:val="24"/>
          <w:szCs w:val="24"/>
        </w:rPr>
        <w:t xml:space="preserve">  Judges will consider anything </w:t>
      </w:r>
      <w:r w:rsidR="002D7985">
        <w:rPr>
          <w:rFonts w:ascii="Cambria" w:hAnsi="Cambria"/>
          <w:sz w:val="24"/>
          <w:szCs w:val="24"/>
        </w:rPr>
        <w:t>up to 20 minutes</w:t>
      </w:r>
      <w:r>
        <w:rPr>
          <w:rFonts w:ascii="Cambria" w:hAnsi="Cambria"/>
          <w:sz w:val="24"/>
          <w:szCs w:val="24"/>
        </w:rPr>
        <w:t xml:space="preserve"> duration</w:t>
      </w:r>
      <w:r w:rsidR="00872E5A">
        <w:rPr>
          <w:rFonts w:ascii="Cambria" w:hAnsi="Cambria"/>
          <w:sz w:val="24"/>
          <w:szCs w:val="24"/>
        </w:rPr>
        <w:t>.</w:t>
      </w:r>
      <w:r w:rsidR="004430C1">
        <w:rPr>
          <w:rFonts w:ascii="Cambria" w:hAnsi="Cambria"/>
          <w:sz w:val="24"/>
          <w:szCs w:val="24"/>
        </w:rPr>
        <w:t xml:space="preserve">   </w:t>
      </w:r>
      <w:r w:rsidR="00DA0F90">
        <w:rPr>
          <w:rFonts w:ascii="Cambria" w:hAnsi="Cambria"/>
          <w:sz w:val="24"/>
          <w:szCs w:val="24"/>
        </w:rPr>
        <w:t xml:space="preserve">Entries from any media platform used for distribution </w:t>
      </w:r>
      <w:r w:rsidR="00D93DC1">
        <w:rPr>
          <w:rFonts w:ascii="Cambria" w:hAnsi="Cambria"/>
          <w:sz w:val="24"/>
          <w:szCs w:val="24"/>
        </w:rPr>
        <w:t xml:space="preserve">will </w:t>
      </w:r>
      <w:r w:rsidR="00DA0F90">
        <w:rPr>
          <w:rFonts w:ascii="Cambria" w:hAnsi="Cambria"/>
          <w:sz w:val="24"/>
          <w:szCs w:val="24"/>
        </w:rPr>
        <w:t xml:space="preserve">be considered.  </w:t>
      </w:r>
    </w:p>
    <w:p w:rsidR="00C10126" w:rsidRDefault="00C10126" w:rsidP="00AD6687">
      <w:pPr>
        <w:rPr>
          <w:rFonts w:ascii="Cambria" w:hAnsi="Cambria"/>
          <w:color w:val="1F4E79" w:themeColor="accent1" w:themeShade="80"/>
          <w:sz w:val="28"/>
          <w:szCs w:val="28"/>
        </w:rPr>
      </w:pPr>
      <w:r>
        <w:rPr>
          <w:rFonts w:ascii="Cambria" w:hAnsi="Cambria"/>
          <w:color w:val="1F4E79" w:themeColor="accent1" w:themeShade="80"/>
          <w:sz w:val="28"/>
          <w:szCs w:val="28"/>
        </w:rPr>
        <w:t xml:space="preserve">Category 6:  </w:t>
      </w:r>
      <w:r w:rsidR="00D93DC1">
        <w:rPr>
          <w:rFonts w:ascii="Cambria" w:hAnsi="Cambria"/>
          <w:color w:val="1F4E79" w:themeColor="accent1" w:themeShade="80"/>
          <w:sz w:val="28"/>
          <w:szCs w:val="28"/>
        </w:rPr>
        <w:t>Technology Innovation</w:t>
      </w:r>
    </w:p>
    <w:p w:rsidR="00C10126" w:rsidRDefault="00C10126" w:rsidP="00245846">
      <w:pPr>
        <w:jc w:val="both"/>
        <w:rPr>
          <w:rFonts w:ascii="Cambria" w:hAnsi="Cambria"/>
          <w:sz w:val="24"/>
          <w:szCs w:val="24"/>
        </w:rPr>
      </w:pPr>
      <w:r>
        <w:rPr>
          <w:rFonts w:ascii="Cambria" w:hAnsi="Cambria"/>
          <w:sz w:val="24"/>
          <w:szCs w:val="24"/>
        </w:rPr>
        <w:t>This award is designed to celebrate the use of technology in an expanding and changing world reaching out to new com</w:t>
      </w:r>
      <w:r w:rsidR="00DA0F90">
        <w:rPr>
          <w:rFonts w:ascii="Cambria" w:hAnsi="Cambria"/>
          <w:sz w:val="24"/>
          <w:szCs w:val="24"/>
        </w:rPr>
        <w:t>munities of users.</w:t>
      </w:r>
    </w:p>
    <w:p w:rsidR="00C10126" w:rsidRDefault="00C10126" w:rsidP="00245846">
      <w:pPr>
        <w:jc w:val="both"/>
        <w:rPr>
          <w:rFonts w:ascii="Cambria" w:hAnsi="Cambria"/>
          <w:sz w:val="24"/>
          <w:szCs w:val="24"/>
        </w:rPr>
      </w:pPr>
      <w:r>
        <w:rPr>
          <w:rFonts w:ascii="Cambria" w:hAnsi="Cambria"/>
          <w:sz w:val="24"/>
          <w:szCs w:val="24"/>
        </w:rPr>
        <w:t>We are looking for outstanding creativity and innovation in creating content across any platform or combination of platforms which breaks new ground.  Entrants can be individuals, groups or partnerships.</w:t>
      </w:r>
    </w:p>
    <w:p w:rsidR="00C10126" w:rsidRDefault="00C10126" w:rsidP="00AD6687">
      <w:pPr>
        <w:rPr>
          <w:rFonts w:ascii="Cambria" w:hAnsi="Cambria"/>
          <w:sz w:val="24"/>
          <w:szCs w:val="24"/>
        </w:rPr>
      </w:pPr>
      <w:r>
        <w:rPr>
          <w:rFonts w:ascii="Cambria" w:hAnsi="Cambria"/>
          <w:sz w:val="24"/>
          <w:szCs w:val="24"/>
        </w:rPr>
        <w:t>The judging panel will consider:</w:t>
      </w:r>
    </w:p>
    <w:p w:rsidR="00C10126" w:rsidRDefault="00C10126" w:rsidP="00C10126">
      <w:pPr>
        <w:pStyle w:val="ListParagraph"/>
        <w:numPr>
          <w:ilvl w:val="0"/>
          <w:numId w:val="4"/>
        </w:numPr>
        <w:rPr>
          <w:rFonts w:ascii="Cambria" w:hAnsi="Cambria"/>
          <w:sz w:val="24"/>
          <w:szCs w:val="24"/>
        </w:rPr>
      </w:pPr>
      <w:r>
        <w:rPr>
          <w:rFonts w:ascii="Cambria" w:hAnsi="Cambria"/>
          <w:sz w:val="24"/>
          <w:szCs w:val="24"/>
        </w:rPr>
        <w:t>Originality, creativity and innovation</w:t>
      </w:r>
    </w:p>
    <w:p w:rsidR="00C10126" w:rsidRDefault="00C10126" w:rsidP="00C10126">
      <w:pPr>
        <w:pStyle w:val="ListParagraph"/>
        <w:numPr>
          <w:ilvl w:val="0"/>
          <w:numId w:val="4"/>
        </w:numPr>
        <w:rPr>
          <w:rFonts w:ascii="Cambria" w:hAnsi="Cambria"/>
          <w:sz w:val="24"/>
          <w:szCs w:val="24"/>
        </w:rPr>
      </w:pPr>
      <w:r>
        <w:rPr>
          <w:rFonts w:ascii="Cambria" w:hAnsi="Cambria"/>
          <w:sz w:val="24"/>
          <w:szCs w:val="24"/>
        </w:rPr>
        <w:t>Technical competence</w:t>
      </w:r>
    </w:p>
    <w:p w:rsidR="00C10126" w:rsidRDefault="00C10126" w:rsidP="00C10126">
      <w:pPr>
        <w:pStyle w:val="ListParagraph"/>
        <w:numPr>
          <w:ilvl w:val="0"/>
          <w:numId w:val="4"/>
        </w:numPr>
        <w:rPr>
          <w:rFonts w:ascii="Cambria" w:hAnsi="Cambria"/>
          <w:sz w:val="24"/>
          <w:szCs w:val="24"/>
        </w:rPr>
      </w:pPr>
      <w:r>
        <w:rPr>
          <w:rFonts w:ascii="Cambria" w:hAnsi="Cambria"/>
          <w:sz w:val="24"/>
          <w:szCs w:val="24"/>
        </w:rPr>
        <w:t>Audience engagement/development</w:t>
      </w:r>
    </w:p>
    <w:p w:rsidR="00C10126" w:rsidRDefault="00C10126" w:rsidP="00C10126">
      <w:pPr>
        <w:pStyle w:val="ListParagraph"/>
        <w:numPr>
          <w:ilvl w:val="0"/>
          <w:numId w:val="4"/>
        </w:numPr>
        <w:rPr>
          <w:rFonts w:ascii="Cambria" w:hAnsi="Cambria"/>
          <w:sz w:val="24"/>
          <w:szCs w:val="24"/>
        </w:rPr>
      </w:pPr>
      <w:r>
        <w:rPr>
          <w:rFonts w:ascii="Cambria" w:hAnsi="Cambria"/>
          <w:sz w:val="24"/>
          <w:szCs w:val="24"/>
        </w:rPr>
        <w:t>Use of new technologies</w:t>
      </w:r>
    </w:p>
    <w:p w:rsidR="005869AD" w:rsidRPr="00C10126" w:rsidRDefault="005869AD" w:rsidP="005869AD">
      <w:pPr>
        <w:pStyle w:val="ListParagraph"/>
        <w:rPr>
          <w:rFonts w:ascii="Cambria" w:hAnsi="Cambria"/>
          <w:sz w:val="24"/>
          <w:szCs w:val="24"/>
        </w:rPr>
      </w:pPr>
    </w:p>
    <w:p w:rsidR="00B30447" w:rsidRDefault="00B30447" w:rsidP="00AD6687">
      <w:pPr>
        <w:rPr>
          <w:rFonts w:ascii="Cambria" w:hAnsi="Cambria"/>
          <w:b/>
          <w:color w:val="1F4E79" w:themeColor="accent1" w:themeShade="80"/>
          <w:sz w:val="32"/>
          <w:szCs w:val="32"/>
        </w:rPr>
      </w:pPr>
      <w:r>
        <w:rPr>
          <w:rFonts w:ascii="Cambria" w:hAnsi="Cambria"/>
          <w:b/>
          <w:color w:val="1F4E79" w:themeColor="accent1" w:themeShade="80"/>
          <w:sz w:val="32"/>
          <w:szCs w:val="32"/>
        </w:rPr>
        <w:t>Portfolio Awards</w:t>
      </w:r>
    </w:p>
    <w:p w:rsidR="00D63557" w:rsidRPr="001B35C4" w:rsidRDefault="001B35C4" w:rsidP="001B35C4">
      <w:pPr>
        <w:ind w:left="720" w:hanging="720"/>
        <w:jc w:val="both"/>
        <w:rPr>
          <w:rFonts w:ascii="Cambria" w:hAnsi="Cambria"/>
          <w:i/>
          <w:sz w:val="24"/>
          <w:szCs w:val="24"/>
        </w:rPr>
      </w:pPr>
      <w:r w:rsidRPr="001B35C4">
        <w:rPr>
          <w:rFonts w:ascii="Cambria" w:hAnsi="Cambria"/>
          <w:i/>
          <w:sz w:val="24"/>
          <w:szCs w:val="24"/>
        </w:rPr>
        <w:t>1.</w:t>
      </w:r>
      <w:r w:rsidRPr="001B35C4">
        <w:rPr>
          <w:rFonts w:ascii="Cambria" w:hAnsi="Cambria"/>
          <w:i/>
          <w:sz w:val="24"/>
          <w:szCs w:val="24"/>
        </w:rPr>
        <w:tab/>
      </w:r>
      <w:r w:rsidR="00D63557" w:rsidRPr="001B35C4">
        <w:rPr>
          <w:rFonts w:ascii="Cambria" w:hAnsi="Cambria"/>
          <w:i/>
          <w:sz w:val="24"/>
          <w:szCs w:val="24"/>
        </w:rPr>
        <w:t xml:space="preserve">All work must have been aired on TV, distributed for non-broadcast or streamed online for the first time between November 2017 and December 2018. </w:t>
      </w:r>
    </w:p>
    <w:p w:rsidR="00D63557" w:rsidRPr="001B35C4" w:rsidRDefault="001B35C4" w:rsidP="001B35C4">
      <w:pPr>
        <w:ind w:left="720" w:hanging="720"/>
        <w:jc w:val="both"/>
        <w:rPr>
          <w:rFonts w:ascii="Cambria" w:hAnsi="Cambria"/>
          <w:i/>
          <w:sz w:val="24"/>
          <w:szCs w:val="24"/>
        </w:rPr>
      </w:pPr>
      <w:r w:rsidRPr="001B35C4">
        <w:rPr>
          <w:rFonts w:ascii="Cambria" w:hAnsi="Cambria"/>
          <w:i/>
          <w:sz w:val="24"/>
          <w:szCs w:val="24"/>
        </w:rPr>
        <w:t>2.</w:t>
      </w:r>
      <w:r w:rsidRPr="001B35C4">
        <w:rPr>
          <w:rFonts w:ascii="Cambria" w:hAnsi="Cambria"/>
          <w:i/>
          <w:sz w:val="24"/>
          <w:szCs w:val="24"/>
        </w:rPr>
        <w:tab/>
      </w:r>
      <w:r w:rsidR="00D63557" w:rsidRPr="001B35C4">
        <w:rPr>
          <w:rFonts w:ascii="Cambria" w:hAnsi="Cambria"/>
          <w:i/>
          <w:sz w:val="24"/>
          <w:szCs w:val="24"/>
        </w:rPr>
        <w:t>All entrants must provide a 30 second clip</w:t>
      </w:r>
      <w:r w:rsidR="00337755">
        <w:rPr>
          <w:rFonts w:ascii="Cambria" w:hAnsi="Cambria"/>
          <w:i/>
          <w:sz w:val="24"/>
          <w:szCs w:val="24"/>
        </w:rPr>
        <w:t xml:space="preserve"> (a stand-out moment) </w:t>
      </w:r>
      <w:r w:rsidR="00B10696">
        <w:rPr>
          <w:rFonts w:ascii="Cambria" w:hAnsi="Cambria"/>
          <w:i/>
          <w:sz w:val="24"/>
          <w:szCs w:val="24"/>
        </w:rPr>
        <w:t>which should be uploaded along with their entry.</w:t>
      </w:r>
      <w:r w:rsidRPr="001B35C4">
        <w:rPr>
          <w:rFonts w:ascii="Cambria" w:hAnsi="Cambria"/>
          <w:i/>
          <w:sz w:val="24"/>
          <w:szCs w:val="24"/>
        </w:rPr>
        <w:t xml:space="preserve"> </w:t>
      </w:r>
      <w:r w:rsidR="00D63557" w:rsidRPr="001B35C4">
        <w:rPr>
          <w:rFonts w:ascii="Cambria" w:hAnsi="Cambria"/>
          <w:i/>
          <w:sz w:val="24"/>
          <w:szCs w:val="24"/>
        </w:rPr>
        <w:t xml:space="preserve"> </w:t>
      </w:r>
      <w:r w:rsidR="00337755">
        <w:rPr>
          <w:rFonts w:ascii="Cambria" w:hAnsi="Cambria"/>
          <w:i/>
          <w:sz w:val="24"/>
          <w:szCs w:val="24"/>
        </w:rPr>
        <w:t xml:space="preserve">Entries will not be considered complete unless the clip is included. </w:t>
      </w:r>
    </w:p>
    <w:p w:rsidR="00B30447" w:rsidRPr="00B30447" w:rsidRDefault="00D63557" w:rsidP="00F35534">
      <w:pPr>
        <w:rPr>
          <w:rFonts w:ascii="Cambria" w:hAnsi="Cambria"/>
          <w:sz w:val="24"/>
          <w:szCs w:val="24"/>
        </w:rPr>
      </w:pPr>
      <w:r>
        <w:rPr>
          <w:rFonts w:ascii="Cambria" w:hAnsi="Cambria"/>
          <w:sz w:val="24"/>
          <w:szCs w:val="24"/>
        </w:rPr>
        <w:t xml:space="preserve">Portfolio Awards </w:t>
      </w:r>
      <w:r w:rsidR="00B30447">
        <w:rPr>
          <w:rFonts w:ascii="Cambria" w:hAnsi="Cambria"/>
          <w:sz w:val="24"/>
          <w:szCs w:val="24"/>
        </w:rPr>
        <w:t xml:space="preserve">include the following </w:t>
      </w:r>
      <w:r w:rsidR="00F35534">
        <w:rPr>
          <w:rFonts w:ascii="Cambria" w:hAnsi="Cambria"/>
          <w:sz w:val="24"/>
          <w:szCs w:val="24"/>
        </w:rPr>
        <w:t>four</w:t>
      </w:r>
      <w:r w:rsidR="00B30447">
        <w:rPr>
          <w:rFonts w:ascii="Cambria" w:hAnsi="Cambria"/>
          <w:sz w:val="24"/>
          <w:szCs w:val="24"/>
        </w:rPr>
        <w:t xml:space="preserve"> categories</w:t>
      </w:r>
      <w:r w:rsidR="00F35534">
        <w:rPr>
          <w:rFonts w:ascii="Cambria" w:hAnsi="Cambria"/>
          <w:sz w:val="24"/>
          <w:szCs w:val="24"/>
        </w:rPr>
        <w:t>:</w:t>
      </w:r>
    </w:p>
    <w:p w:rsidR="00B30447" w:rsidRDefault="00B30447" w:rsidP="00AD6687">
      <w:pPr>
        <w:rPr>
          <w:rFonts w:ascii="Cambria" w:hAnsi="Cambria"/>
          <w:color w:val="1F4E79" w:themeColor="accent1" w:themeShade="80"/>
          <w:sz w:val="28"/>
          <w:szCs w:val="28"/>
        </w:rPr>
      </w:pPr>
      <w:r>
        <w:rPr>
          <w:rFonts w:ascii="Cambria" w:hAnsi="Cambria"/>
          <w:color w:val="1F4E79" w:themeColor="accent1" w:themeShade="80"/>
          <w:sz w:val="28"/>
          <w:szCs w:val="28"/>
        </w:rPr>
        <w:t xml:space="preserve">Category </w:t>
      </w:r>
      <w:r w:rsidR="00245846">
        <w:rPr>
          <w:rFonts w:ascii="Cambria" w:hAnsi="Cambria"/>
          <w:color w:val="1F4E79" w:themeColor="accent1" w:themeShade="80"/>
          <w:sz w:val="28"/>
          <w:szCs w:val="28"/>
        </w:rPr>
        <w:t>7</w:t>
      </w:r>
      <w:r>
        <w:rPr>
          <w:rFonts w:ascii="Cambria" w:hAnsi="Cambria"/>
          <w:color w:val="1F4E79" w:themeColor="accent1" w:themeShade="80"/>
          <w:sz w:val="28"/>
          <w:szCs w:val="28"/>
        </w:rPr>
        <w:t>:  Outstanding Journalism</w:t>
      </w:r>
    </w:p>
    <w:p w:rsidR="00126426" w:rsidRDefault="00B30447" w:rsidP="00245846">
      <w:pPr>
        <w:jc w:val="both"/>
        <w:rPr>
          <w:rFonts w:ascii="Cambria" w:hAnsi="Cambria"/>
          <w:color w:val="000000" w:themeColor="text1"/>
          <w:sz w:val="24"/>
          <w:szCs w:val="24"/>
        </w:rPr>
      </w:pPr>
      <w:r>
        <w:rPr>
          <w:rFonts w:ascii="Cambria" w:hAnsi="Cambria"/>
          <w:color w:val="000000" w:themeColor="text1"/>
          <w:sz w:val="24"/>
          <w:szCs w:val="24"/>
        </w:rPr>
        <w:t xml:space="preserve">This category is open to all television and video web journalists working in news, current affairs, features and sport.  </w:t>
      </w:r>
      <w:r w:rsidR="00126426">
        <w:rPr>
          <w:rFonts w:ascii="Cambria" w:hAnsi="Cambria"/>
          <w:color w:val="000000" w:themeColor="text1"/>
          <w:sz w:val="24"/>
          <w:szCs w:val="24"/>
        </w:rPr>
        <w:t xml:space="preserve"> Entrants should submit a portfolio of three items no longer than 15 minutes which show a range of work, together with background notes up to 750 words.  </w:t>
      </w:r>
    </w:p>
    <w:p w:rsidR="00CF0E33" w:rsidRDefault="00CF0E33" w:rsidP="00245846">
      <w:pPr>
        <w:jc w:val="both"/>
        <w:rPr>
          <w:rFonts w:ascii="Cambria" w:hAnsi="Cambria"/>
          <w:color w:val="000000" w:themeColor="text1"/>
          <w:sz w:val="24"/>
          <w:szCs w:val="24"/>
        </w:rPr>
      </w:pPr>
      <w:r>
        <w:rPr>
          <w:rFonts w:ascii="Cambria" w:hAnsi="Cambria"/>
          <w:color w:val="000000" w:themeColor="text1"/>
          <w:sz w:val="24"/>
          <w:szCs w:val="24"/>
        </w:rPr>
        <w:t xml:space="preserve">Judges will </w:t>
      </w:r>
      <w:r w:rsidR="007735B4">
        <w:rPr>
          <w:rFonts w:ascii="Cambria" w:hAnsi="Cambria"/>
          <w:color w:val="000000" w:themeColor="text1"/>
          <w:sz w:val="24"/>
          <w:szCs w:val="24"/>
        </w:rPr>
        <w:t xml:space="preserve">assess a range of skills including on the day reporting as well as examples </w:t>
      </w:r>
      <w:r>
        <w:rPr>
          <w:rFonts w:ascii="Cambria" w:hAnsi="Cambria"/>
          <w:color w:val="000000" w:themeColor="text1"/>
          <w:sz w:val="24"/>
          <w:szCs w:val="24"/>
        </w:rPr>
        <w:t>of original and creative journalism combined with strong storytelling and compelling use of picture</w:t>
      </w:r>
      <w:r w:rsidR="007735B4">
        <w:rPr>
          <w:rFonts w:ascii="Cambria" w:hAnsi="Cambria"/>
          <w:color w:val="000000" w:themeColor="text1"/>
          <w:sz w:val="24"/>
          <w:szCs w:val="24"/>
        </w:rPr>
        <w:t>s</w:t>
      </w:r>
      <w:r>
        <w:rPr>
          <w:rFonts w:ascii="Cambria" w:hAnsi="Cambria"/>
          <w:color w:val="000000" w:themeColor="text1"/>
          <w:sz w:val="24"/>
          <w:szCs w:val="24"/>
        </w:rPr>
        <w:t xml:space="preserve">.  </w:t>
      </w:r>
    </w:p>
    <w:p w:rsidR="00126426" w:rsidRDefault="00126426" w:rsidP="00AD6687">
      <w:pPr>
        <w:rPr>
          <w:rFonts w:ascii="Cambria" w:hAnsi="Cambria"/>
          <w:color w:val="000000" w:themeColor="text1"/>
          <w:sz w:val="24"/>
          <w:szCs w:val="24"/>
        </w:rPr>
      </w:pPr>
      <w:r>
        <w:rPr>
          <w:rFonts w:ascii="Cambria" w:hAnsi="Cambria"/>
          <w:color w:val="000000" w:themeColor="text1"/>
          <w:sz w:val="24"/>
          <w:szCs w:val="24"/>
        </w:rPr>
        <w:lastRenderedPageBreak/>
        <w:t xml:space="preserve">The journalist can nominate themselves or be nominated by others.  </w:t>
      </w:r>
    </w:p>
    <w:p w:rsidR="00126426" w:rsidRDefault="00126426" w:rsidP="00AD6687">
      <w:pPr>
        <w:rPr>
          <w:rFonts w:ascii="Cambria" w:hAnsi="Cambria"/>
          <w:color w:val="1F4E79" w:themeColor="accent1" w:themeShade="80"/>
          <w:sz w:val="28"/>
          <w:szCs w:val="28"/>
        </w:rPr>
      </w:pPr>
      <w:r>
        <w:rPr>
          <w:rFonts w:ascii="Cambria" w:hAnsi="Cambria"/>
          <w:color w:val="1F4E79" w:themeColor="accent1" w:themeShade="80"/>
          <w:sz w:val="28"/>
          <w:szCs w:val="28"/>
        </w:rPr>
        <w:t xml:space="preserve">Category </w:t>
      </w:r>
      <w:r w:rsidR="00245846">
        <w:rPr>
          <w:rFonts w:ascii="Cambria" w:hAnsi="Cambria"/>
          <w:color w:val="1F4E79" w:themeColor="accent1" w:themeShade="80"/>
          <w:sz w:val="28"/>
          <w:szCs w:val="28"/>
        </w:rPr>
        <w:t>8</w:t>
      </w:r>
      <w:r>
        <w:rPr>
          <w:rFonts w:ascii="Cambria" w:hAnsi="Cambria"/>
          <w:color w:val="1F4E79" w:themeColor="accent1" w:themeShade="80"/>
          <w:sz w:val="28"/>
          <w:szCs w:val="28"/>
        </w:rPr>
        <w:t>:  Presenter of the Year</w:t>
      </w:r>
    </w:p>
    <w:p w:rsidR="00126426" w:rsidRDefault="00246210" w:rsidP="00245846">
      <w:pPr>
        <w:jc w:val="both"/>
        <w:rPr>
          <w:rFonts w:ascii="Cambria" w:hAnsi="Cambria"/>
          <w:color w:val="000000" w:themeColor="text1"/>
          <w:sz w:val="24"/>
          <w:szCs w:val="24"/>
        </w:rPr>
      </w:pPr>
      <w:r>
        <w:rPr>
          <w:rFonts w:ascii="Cambria" w:hAnsi="Cambria"/>
          <w:color w:val="000000" w:themeColor="text1"/>
          <w:sz w:val="24"/>
          <w:szCs w:val="24"/>
        </w:rPr>
        <w:t>This category is open to all on-screen presenters</w:t>
      </w:r>
      <w:r w:rsidR="00CF0E33">
        <w:rPr>
          <w:rFonts w:ascii="Cambria" w:hAnsi="Cambria"/>
          <w:color w:val="000000" w:themeColor="text1"/>
          <w:sz w:val="24"/>
          <w:szCs w:val="24"/>
        </w:rPr>
        <w:t xml:space="preserve"> in broadcast or non-broadcast production </w:t>
      </w:r>
      <w:r>
        <w:rPr>
          <w:rFonts w:ascii="Cambria" w:hAnsi="Cambria"/>
          <w:color w:val="000000" w:themeColor="text1"/>
          <w:sz w:val="24"/>
          <w:szCs w:val="24"/>
        </w:rPr>
        <w:t>who are based in the North East and the Border region – or feature prominently in content produced in the region.   Entrants should submit a portfolio of three items no longer than 15 minutes which show a range of work, together with bac</w:t>
      </w:r>
      <w:r w:rsidR="001B35C4">
        <w:rPr>
          <w:rFonts w:ascii="Cambria" w:hAnsi="Cambria"/>
          <w:color w:val="000000" w:themeColor="text1"/>
          <w:sz w:val="24"/>
          <w:szCs w:val="24"/>
        </w:rPr>
        <w:t>kground notes up to</w:t>
      </w:r>
      <w:r>
        <w:rPr>
          <w:rFonts w:ascii="Cambria" w:hAnsi="Cambria"/>
          <w:color w:val="000000" w:themeColor="text1"/>
          <w:sz w:val="24"/>
          <w:szCs w:val="24"/>
        </w:rPr>
        <w:t xml:space="preserve"> 750 words</w:t>
      </w:r>
      <w:r w:rsidR="001B35C4">
        <w:rPr>
          <w:rFonts w:ascii="Cambria" w:hAnsi="Cambria"/>
          <w:color w:val="000000" w:themeColor="text1"/>
          <w:sz w:val="24"/>
          <w:szCs w:val="24"/>
        </w:rPr>
        <w:t>.</w:t>
      </w:r>
    </w:p>
    <w:p w:rsidR="00CF0E33" w:rsidRDefault="00CF0E33" w:rsidP="00245846">
      <w:pPr>
        <w:jc w:val="both"/>
        <w:rPr>
          <w:rFonts w:ascii="Cambria" w:hAnsi="Cambria"/>
          <w:color w:val="000000" w:themeColor="text1"/>
          <w:sz w:val="24"/>
          <w:szCs w:val="24"/>
        </w:rPr>
      </w:pPr>
      <w:r>
        <w:rPr>
          <w:rFonts w:ascii="Cambria" w:hAnsi="Cambria"/>
          <w:color w:val="000000" w:themeColor="text1"/>
          <w:sz w:val="24"/>
          <w:szCs w:val="24"/>
        </w:rPr>
        <w:t>Judges will be looking for exceptional professionalism, strong audience engagement and an understanding of their subject.</w:t>
      </w:r>
    </w:p>
    <w:p w:rsidR="00246210" w:rsidRDefault="00246210" w:rsidP="00AD6687">
      <w:pPr>
        <w:rPr>
          <w:rFonts w:ascii="Cambria" w:hAnsi="Cambria"/>
          <w:color w:val="1F4E79" w:themeColor="accent1" w:themeShade="80"/>
          <w:sz w:val="28"/>
          <w:szCs w:val="28"/>
        </w:rPr>
      </w:pPr>
      <w:r>
        <w:rPr>
          <w:rFonts w:ascii="Cambria" w:hAnsi="Cambria"/>
          <w:color w:val="1F4E79" w:themeColor="accent1" w:themeShade="80"/>
          <w:sz w:val="28"/>
          <w:szCs w:val="28"/>
        </w:rPr>
        <w:t xml:space="preserve">Category </w:t>
      </w:r>
      <w:r w:rsidR="00245846">
        <w:rPr>
          <w:rFonts w:ascii="Cambria" w:hAnsi="Cambria"/>
          <w:color w:val="1F4E79" w:themeColor="accent1" w:themeShade="80"/>
          <w:sz w:val="28"/>
          <w:szCs w:val="28"/>
        </w:rPr>
        <w:t>9</w:t>
      </w:r>
      <w:r>
        <w:rPr>
          <w:rFonts w:ascii="Cambria" w:hAnsi="Cambria"/>
          <w:color w:val="1F4E79" w:themeColor="accent1" w:themeShade="80"/>
          <w:sz w:val="28"/>
          <w:szCs w:val="28"/>
        </w:rPr>
        <w:t xml:space="preserve">:  </w:t>
      </w:r>
      <w:r w:rsidR="00245846">
        <w:rPr>
          <w:rFonts w:ascii="Cambria" w:hAnsi="Cambria"/>
          <w:color w:val="1F4E79" w:themeColor="accent1" w:themeShade="80"/>
          <w:sz w:val="28"/>
          <w:szCs w:val="28"/>
        </w:rPr>
        <w:t xml:space="preserve">Drama </w:t>
      </w:r>
      <w:r>
        <w:rPr>
          <w:rFonts w:ascii="Cambria" w:hAnsi="Cambria"/>
          <w:color w:val="1F4E79" w:themeColor="accent1" w:themeShade="80"/>
          <w:sz w:val="28"/>
          <w:szCs w:val="28"/>
        </w:rPr>
        <w:t>Performance</w:t>
      </w:r>
    </w:p>
    <w:p w:rsidR="00246210" w:rsidRDefault="00246210" w:rsidP="00245846">
      <w:pPr>
        <w:jc w:val="both"/>
        <w:rPr>
          <w:rFonts w:ascii="Cambria" w:hAnsi="Cambria"/>
          <w:color w:val="000000" w:themeColor="text1"/>
          <w:sz w:val="24"/>
          <w:szCs w:val="24"/>
        </w:rPr>
      </w:pPr>
      <w:r>
        <w:rPr>
          <w:rFonts w:ascii="Cambria" w:hAnsi="Cambria"/>
          <w:color w:val="000000" w:themeColor="text1"/>
          <w:sz w:val="24"/>
          <w:szCs w:val="24"/>
        </w:rPr>
        <w:t xml:space="preserve">This award is to recognise the best on-screen performance this year by an actor </w:t>
      </w:r>
      <w:r w:rsidR="001B35C4">
        <w:rPr>
          <w:rFonts w:ascii="Cambria" w:hAnsi="Cambria"/>
          <w:color w:val="000000" w:themeColor="text1"/>
          <w:sz w:val="24"/>
          <w:szCs w:val="24"/>
        </w:rPr>
        <w:t xml:space="preserve">in broadcast or non-broadcast </w:t>
      </w:r>
      <w:r w:rsidR="00BF0EB0">
        <w:rPr>
          <w:rFonts w:ascii="Cambria" w:hAnsi="Cambria"/>
          <w:color w:val="000000" w:themeColor="text1"/>
          <w:sz w:val="24"/>
          <w:szCs w:val="24"/>
        </w:rPr>
        <w:t xml:space="preserve">Drama </w:t>
      </w:r>
      <w:r w:rsidR="001B35C4">
        <w:rPr>
          <w:rFonts w:ascii="Cambria" w:hAnsi="Cambria"/>
          <w:color w:val="000000" w:themeColor="text1"/>
          <w:sz w:val="24"/>
          <w:szCs w:val="24"/>
        </w:rPr>
        <w:t>production.</w:t>
      </w:r>
      <w:r>
        <w:rPr>
          <w:rFonts w:ascii="Cambria" w:hAnsi="Cambria"/>
          <w:color w:val="000000" w:themeColor="text1"/>
          <w:sz w:val="24"/>
          <w:szCs w:val="24"/>
        </w:rPr>
        <w:t xml:space="preserve">  The performer might be working in television drama or a digital docu-drama</w:t>
      </w:r>
      <w:r w:rsidR="0005446D">
        <w:rPr>
          <w:rFonts w:ascii="Cambria" w:hAnsi="Cambria"/>
          <w:color w:val="000000" w:themeColor="text1"/>
          <w:sz w:val="24"/>
          <w:szCs w:val="24"/>
        </w:rPr>
        <w:t>.</w:t>
      </w:r>
      <w:r>
        <w:rPr>
          <w:rFonts w:ascii="Cambria" w:hAnsi="Cambria"/>
          <w:color w:val="000000" w:themeColor="text1"/>
          <w:sz w:val="24"/>
          <w:szCs w:val="24"/>
        </w:rPr>
        <w:t xml:space="preserve">  Entrants should be based in the </w:t>
      </w:r>
      <w:r w:rsidR="00CF0E33">
        <w:rPr>
          <w:rFonts w:ascii="Cambria" w:hAnsi="Cambria"/>
          <w:color w:val="000000" w:themeColor="text1"/>
          <w:sz w:val="24"/>
          <w:szCs w:val="24"/>
        </w:rPr>
        <w:t xml:space="preserve">region </w:t>
      </w:r>
      <w:r>
        <w:rPr>
          <w:rFonts w:ascii="Cambria" w:hAnsi="Cambria"/>
          <w:color w:val="000000" w:themeColor="text1"/>
          <w:sz w:val="24"/>
          <w:szCs w:val="24"/>
        </w:rPr>
        <w:t xml:space="preserve">or feature in content produced in the region.  </w:t>
      </w:r>
    </w:p>
    <w:p w:rsidR="00CF0E33" w:rsidRDefault="00CF0E33" w:rsidP="00245846">
      <w:pPr>
        <w:jc w:val="both"/>
        <w:rPr>
          <w:rFonts w:ascii="Cambria" w:hAnsi="Cambria"/>
          <w:color w:val="000000" w:themeColor="text1"/>
          <w:sz w:val="24"/>
          <w:szCs w:val="24"/>
        </w:rPr>
      </w:pPr>
      <w:r>
        <w:rPr>
          <w:rFonts w:ascii="Cambria" w:hAnsi="Cambria"/>
          <w:color w:val="000000" w:themeColor="text1"/>
          <w:sz w:val="24"/>
          <w:szCs w:val="24"/>
        </w:rPr>
        <w:t xml:space="preserve">Judges will be looking for an inspired performance and one that has brought depth to the character and the situation portrayed.  </w:t>
      </w:r>
    </w:p>
    <w:p w:rsidR="00246210" w:rsidRDefault="00246210" w:rsidP="00D63557">
      <w:pPr>
        <w:jc w:val="both"/>
        <w:rPr>
          <w:rFonts w:ascii="Cambria" w:hAnsi="Cambria"/>
          <w:color w:val="000000" w:themeColor="text1"/>
          <w:sz w:val="24"/>
          <w:szCs w:val="24"/>
        </w:rPr>
      </w:pPr>
      <w:r>
        <w:rPr>
          <w:rFonts w:ascii="Cambria" w:hAnsi="Cambria"/>
          <w:color w:val="000000" w:themeColor="text1"/>
          <w:sz w:val="24"/>
          <w:szCs w:val="24"/>
        </w:rPr>
        <w:t xml:space="preserve">The portfolio should include three examples of the nominee’s work which </w:t>
      </w:r>
      <w:r w:rsidR="00BF0EB0">
        <w:rPr>
          <w:rFonts w:ascii="Cambria" w:hAnsi="Cambria"/>
          <w:color w:val="000000" w:themeColor="text1"/>
          <w:sz w:val="24"/>
          <w:szCs w:val="24"/>
        </w:rPr>
        <w:t>can be from the same series</w:t>
      </w:r>
      <w:r w:rsidR="00FD13B6">
        <w:rPr>
          <w:rFonts w:ascii="Cambria" w:hAnsi="Cambria"/>
          <w:color w:val="000000" w:themeColor="text1"/>
          <w:sz w:val="24"/>
          <w:szCs w:val="24"/>
        </w:rPr>
        <w:t xml:space="preserve"> or production</w:t>
      </w:r>
      <w:r w:rsidR="00BF0EB0">
        <w:rPr>
          <w:rFonts w:ascii="Cambria" w:hAnsi="Cambria"/>
          <w:color w:val="000000" w:themeColor="text1"/>
          <w:sz w:val="24"/>
          <w:szCs w:val="24"/>
        </w:rPr>
        <w:t xml:space="preserve">, together with background notes up to 750 words. </w:t>
      </w:r>
    </w:p>
    <w:p w:rsidR="00245846" w:rsidRDefault="00245846" w:rsidP="00AD6687">
      <w:pPr>
        <w:rPr>
          <w:rFonts w:ascii="Cambria" w:hAnsi="Cambria"/>
          <w:color w:val="1F4E79" w:themeColor="accent1" w:themeShade="80"/>
          <w:sz w:val="28"/>
          <w:szCs w:val="28"/>
        </w:rPr>
      </w:pPr>
      <w:r>
        <w:rPr>
          <w:rFonts w:ascii="Cambria" w:hAnsi="Cambria"/>
          <w:color w:val="1F4E79" w:themeColor="accent1" w:themeShade="80"/>
          <w:sz w:val="28"/>
          <w:szCs w:val="28"/>
        </w:rPr>
        <w:t>Category 10:  Rising Star</w:t>
      </w:r>
    </w:p>
    <w:p w:rsidR="00220C47" w:rsidRPr="00220C47" w:rsidRDefault="00220C47" w:rsidP="00C124DC">
      <w:pPr>
        <w:jc w:val="both"/>
        <w:rPr>
          <w:rFonts w:ascii="Cambria" w:hAnsi="Cambria"/>
          <w:sz w:val="24"/>
          <w:szCs w:val="24"/>
        </w:rPr>
      </w:pPr>
      <w:r>
        <w:rPr>
          <w:rFonts w:ascii="Cambria" w:hAnsi="Cambria"/>
          <w:sz w:val="24"/>
          <w:szCs w:val="24"/>
        </w:rPr>
        <w:t xml:space="preserve">This award is for a newcomer with less than three years industry experience </w:t>
      </w:r>
      <w:r w:rsidR="00C124DC">
        <w:rPr>
          <w:rFonts w:ascii="Cambria" w:hAnsi="Cambria"/>
          <w:sz w:val="24"/>
          <w:szCs w:val="24"/>
        </w:rPr>
        <w:t xml:space="preserve">either </w:t>
      </w:r>
      <w:r>
        <w:rPr>
          <w:rFonts w:ascii="Cambria" w:hAnsi="Cambria"/>
          <w:sz w:val="24"/>
          <w:szCs w:val="24"/>
        </w:rPr>
        <w:t>in front</w:t>
      </w:r>
      <w:r w:rsidR="00C124DC">
        <w:rPr>
          <w:rFonts w:ascii="Cambria" w:hAnsi="Cambria"/>
          <w:sz w:val="24"/>
          <w:szCs w:val="24"/>
        </w:rPr>
        <w:t xml:space="preserve"> </w:t>
      </w:r>
      <w:r>
        <w:rPr>
          <w:rFonts w:ascii="Cambria" w:hAnsi="Cambria"/>
          <w:sz w:val="24"/>
          <w:szCs w:val="24"/>
        </w:rPr>
        <w:t xml:space="preserve">or behind the camera.  </w:t>
      </w:r>
      <w:r w:rsidR="00E67571">
        <w:rPr>
          <w:rFonts w:ascii="Cambria" w:hAnsi="Cambria"/>
          <w:sz w:val="24"/>
          <w:szCs w:val="24"/>
        </w:rPr>
        <w:t xml:space="preserve"> They will originate from the region or have a long-term base</w:t>
      </w:r>
      <w:r w:rsidR="00C124DC">
        <w:rPr>
          <w:rFonts w:ascii="Cambria" w:hAnsi="Cambria"/>
          <w:sz w:val="24"/>
          <w:szCs w:val="24"/>
        </w:rPr>
        <w:t xml:space="preserve"> and</w:t>
      </w:r>
      <w:r w:rsidR="00E67571">
        <w:rPr>
          <w:rFonts w:ascii="Cambria" w:hAnsi="Cambria"/>
          <w:sz w:val="24"/>
          <w:szCs w:val="24"/>
        </w:rPr>
        <w:t xml:space="preserve"> live and work in the region.  The </w:t>
      </w:r>
      <w:r>
        <w:rPr>
          <w:rFonts w:ascii="Cambria" w:hAnsi="Cambria"/>
          <w:sz w:val="24"/>
          <w:szCs w:val="24"/>
        </w:rPr>
        <w:t xml:space="preserve">individual </w:t>
      </w:r>
      <w:r w:rsidR="00C124DC">
        <w:rPr>
          <w:rFonts w:ascii="Cambria" w:hAnsi="Cambria"/>
          <w:sz w:val="24"/>
          <w:szCs w:val="24"/>
        </w:rPr>
        <w:t xml:space="preserve">will have </w:t>
      </w:r>
      <w:r>
        <w:rPr>
          <w:rFonts w:ascii="Cambria" w:hAnsi="Cambria"/>
          <w:sz w:val="24"/>
          <w:szCs w:val="24"/>
        </w:rPr>
        <w:t>demonstrated exceptionally high standards of work</w:t>
      </w:r>
      <w:r w:rsidR="00B846BA">
        <w:rPr>
          <w:rFonts w:ascii="Cambria" w:hAnsi="Cambria"/>
          <w:sz w:val="24"/>
          <w:szCs w:val="24"/>
        </w:rPr>
        <w:t xml:space="preserve"> and show potential to </w:t>
      </w:r>
      <w:r>
        <w:rPr>
          <w:rFonts w:ascii="Cambria" w:hAnsi="Cambria"/>
          <w:sz w:val="24"/>
          <w:szCs w:val="24"/>
        </w:rPr>
        <w:t xml:space="preserve">go right to the top in the industry.   </w:t>
      </w:r>
    </w:p>
    <w:p w:rsidR="00245846" w:rsidRDefault="00220C47" w:rsidP="00220C47">
      <w:pPr>
        <w:jc w:val="both"/>
        <w:rPr>
          <w:rFonts w:ascii="Cambria" w:hAnsi="Cambria"/>
          <w:color w:val="000000" w:themeColor="text1"/>
          <w:sz w:val="24"/>
          <w:szCs w:val="24"/>
        </w:rPr>
      </w:pPr>
      <w:r>
        <w:rPr>
          <w:rFonts w:ascii="Cambria" w:hAnsi="Cambria"/>
          <w:color w:val="000000" w:themeColor="text1"/>
          <w:sz w:val="24"/>
          <w:szCs w:val="24"/>
        </w:rPr>
        <w:t xml:space="preserve">The judges will recognise their skills and talents are emerging.  They will want to see evidence of extensive contributions to a team effort, demonstrate newly learned skills, creativity, innovation, professionalism and bags of potential.  </w:t>
      </w:r>
    </w:p>
    <w:p w:rsidR="00C124DC" w:rsidRDefault="00C124DC" w:rsidP="00220C47">
      <w:pPr>
        <w:jc w:val="both"/>
        <w:rPr>
          <w:rFonts w:ascii="Cambria" w:hAnsi="Cambria"/>
          <w:color w:val="000000" w:themeColor="text1"/>
          <w:sz w:val="24"/>
          <w:szCs w:val="24"/>
        </w:rPr>
      </w:pPr>
      <w:r>
        <w:rPr>
          <w:rFonts w:ascii="Cambria" w:hAnsi="Cambria"/>
          <w:color w:val="000000" w:themeColor="text1"/>
          <w:sz w:val="24"/>
          <w:szCs w:val="24"/>
        </w:rPr>
        <w:t>The nominee</w:t>
      </w:r>
      <w:r w:rsidR="00337755">
        <w:rPr>
          <w:rFonts w:ascii="Cambria" w:hAnsi="Cambria"/>
          <w:color w:val="000000" w:themeColor="text1"/>
          <w:sz w:val="24"/>
          <w:szCs w:val="24"/>
        </w:rPr>
        <w:t>,</w:t>
      </w:r>
      <w:r>
        <w:rPr>
          <w:rFonts w:ascii="Cambria" w:hAnsi="Cambria"/>
          <w:color w:val="000000" w:themeColor="text1"/>
          <w:sz w:val="24"/>
          <w:szCs w:val="24"/>
        </w:rPr>
        <w:t xml:space="preserve"> </w:t>
      </w:r>
      <w:r w:rsidR="00952089">
        <w:rPr>
          <w:rFonts w:ascii="Cambria" w:hAnsi="Cambria"/>
          <w:color w:val="000000" w:themeColor="text1"/>
          <w:sz w:val="24"/>
          <w:szCs w:val="24"/>
        </w:rPr>
        <w:t xml:space="preserve">for example, </w:t>
      </w:r>
      <w:r>
        <w:rPr>
          <w:rFonts w:ascii="Cambria" w:hAnsi="Cambria"/>
          <w:color w:val="000000" w:themeColor="text1"/>
          <w:sz w:val="24"/>
          <w:szCs w:val="24"/>
        </w:rPr>
        <w:t>might be a writer who has had their first network commission aired</w:t>
      </w:r>
      <w:r w:rsidR="004E4C10">
        <w:rPr>
          <w:rFonts w:ascii="Cambria" w:hAnsi="Cambria"/>
          <w:color w:val="000000" w:themeColor="text1"/>
          <w:sz w:val="24"/>
          <w:szCs w:val="24"/>
        </w:rPr>
        <w:t xml:space="preserve"> – they might be in their first</w:t>
      </w:r>
      <w:r>
        <w:rPr>
          <w:rFonts w:ascii="Cambria" w:hAnsi="Cambria"/>
          <w:color w:val="000000" w:themeColor="text1"/>
          <w:sz w:val="24"/>
          <w:szCs w:val="24"/>
        </w:rPr>
        <w:t xml:space="preserve"> film editor job</w:t>
      </w:r>
      <w:r w:rsidR="00B846BA">
        <w:rPr>
          <w:rFonts w:ascii="Cambria" w:hAnsi="Cambria"/>
          <w:color w:val="000000" w:themeColor="text1"/>
          <w:sz w:val="24"/>
          <w:szCs w:val="24"/>
        </w:rPr>
        <w:t xml:space="preserve"> – they might be in the early stages of a news production career or they might be showing real talent behind the scenes in a TV drama.  </w:t>
      </w:r>
    </w:p>
    <w:p w:rsidR="00220C47" w:rsidRDefault="00B846BA" w:rsidP="00220C47">
      <w:pPr>
        <w:jc w:val="both"/>
        <w:rPr>
          <w:rFonts w:ascii="Cambria" w:hAnsi="Cambria"/>
          <w:color w:val="000000" w:themeColor="text1"/>
          <w:sz w:val="24"/>
          <w:szCs w:val="24"/>
        </w:rPr>
      </w:pPr>
      <w:r>
        <w:rPr>
          <w:rFonts w:ascii="Cambria" w:hAnsi="Cambria"/>
          <w:color w:val="000000" w:themeColor="text1"/>
          <w:sz w:val="24"/>
          <w:szCs w:val="24"/>
        </w:rPr>
        <w:t>This is a broad category and individuals must be nominated by a senior manager who will submit a written nominatio</w:t>
      </w:r>
      <w:bookmarkStart w:id="0" w:name="_GoBack"/>
      <w:bookmarkEnd w:id="0"/>
      <w:r>
        <w:rPr>
          <w:rFonts w:ascii="Cambria" w:hAnsi="Cambria"/>
          <w:color w:val="000000" w:themeColor="text1"/>
          <w:sz w:val="24"/>
          <w:szCs w:val="24"/>
        </w:rPr>
        <w:t xml:space="preserve">n between 500 and 1000 </w:t>
      </w:r>
      <w:r w:rsidR="001B35C4">
        <w:rPr>
          <w:rFonts w:ascii="Cambria" w:hAnsi="Cambria"/>
          <w:color w:val="000000" w:themeColor="text1"/>
          <w:sz w:val="24"/>
          <w:szCs w:val="24"/>
        </w:rPr>
        <w:t>words</w:t>
      </w:r>
      <w:r>
        <w:rPr>
          <w:rFonts w:ascii="Cambria" w:hAnsi="Cambria"/>
          <w:color w:val="000000" w:themeColor="text1"/>
          <w:sz w:val="24"/>
          <w:szCs w:val="24"/>
        </w:rPr>
        <w:t xml:space="preserve"> demonstrating why the nominee is already considered to be a “rising star” and why they are likely to make a big impact on the industry in the future. </w:t>
      </w:r>
      <w:r w:rsidR="00E67571">
        <w:rPr>
          <w:rFonts w:ascii="Cambria" w:hAnsi="Cambria"/>
          <w:color w:val="000000" w:themeColor="text1"/>
          <w:sz w:val="24"/>
          <w:szCs w:val="24"/>
        </w:rPr>
        <w:t xml:space="preserve"> </w:t>
      </w:r>
      <w:r w:rsidR="00171998">
        <w:rPr>
          <w:rFonts w:ascii="Cambria" w:hAnsi="Cambria"/>
          <w:color w:val="000000" w:themeColor="text1"/>
          <w:sz w:val="24"/>
          <w:szCs w:val="24"/>
        </w:rPr>
        <w:t xml:space="preserve"> The entry should also include endorsements/letters from clients/managers which highlight how the individual has demonstrated excellence in their role.  </w:t>
      </w:r>
      <w:r>
        <w:rPr>
          <w:rFonts w:ascii="Cambria" w:hAnsi="Cambria"/>
          <w:color w:val="000000" w:themeColor="text1"/>
          <w:sz w:val="24"/>
          <w:szCs w:val="24"/>
        </w:rPr>
        <w:t xml:space="preserve">Video content will </w:t>
      </w:r>
      <w:r w:rsidRPr="0000591F">
        <w:rPr>
          <w:rFonts w:ascii="Cambria" w:hAnsi="Cambria"/>
          <w:color w:val="000000" w:themeColor="text1"/>
          <w:sz w:val="24"/>
          <w:szCs w:val="24"/>
          <w:u w:val="single"/>
        </w:rPr>
        <w:t>not</w:t>
      </w:r>
      <w:r>
        <w:rPr>
          <w:rFonts w:ascii="Cambria" w:hAnsi="Cambria"/>
          <w:color w:val="000000" w:themeColor="text1"/>
          <w:sz w:val="24"/>
          <w:szCs w:val="24"/>
        </w:rPr>
        <w:t xml:space="preserve"> be accepted in this category. </w:t>
      </w:r>
      <w:r w:rsidR="00E67571">
        <w:rPr>
          <w:rFonts w:ascii="Cambria" w:hAnsi="Cambria"/>
          <w:color w:val="000000" w:themeColor="text1"/>
          <w:sz w:val="24"/>
          <w:szCs w:val="24"/>
        </w:rPr>
        <w:t xml:space="preserve"> </w:t>
      </w:r>
    </w:p>
    <w:p w:rsidR="005869AD" w:rsidRDefault="005869AD" w:rsidP="00321F72">
      <w:pPr>
        <w:rPr>
          <w:rFonts w:ascii="Cambria" w:hAnsi="Cambria"/>
          <w:b/>
          <w:color w:val="1F4E79" w:themeColor="accent1" w:themeShade="80"/>
          <w:sz w:val="32"/>
          <w:szCs w:val="32"/>
        </w:rPr>
      </w:pPr>
    </w:p>
    <w:p w:rsidR="005C23A5" w:rsidRDefault="00321F72" w:rsidP="00321F72">
      <w:pPr>
        <w:rPr>
          <w:rFonts w:ascii="Cambria" w:hAnsi="Cambria"/>
          <w:b/>
          <w:color w:val="1F4E79" w:themeColor="accent1" w:themeShade="80"/>
          <w:sz w:val="32"/>
          <w:szCs w:val="32"/>
        </w:rPr>
      </w:pPr>
      <w:r>
        <w:rPr>
          <w:rFonts w:ascii="Cambria" w:hAnsi="Cambria"/>
          <w:b/>
          <w:color w:val="1F4E79" w:themeColor="accent1" w:themeShade="80"/>
          <w:sz w:val="32"/>
          <w:szCs w:val="32"/>
        </w:rPr>
        <w:t>Professional Excellence Awards</w:t>
      </w:r>
    </w:p>
    <w:p w:rsidR="00D93DC1" w:rsidRPr="001B35C4" w:rsidRDefault="001B35C4" w:rsidP="001B35C4">
      <w:pPr>
        <w:ind w:left="720" w:hanging="720"/>
        <w:jc w:val="both"/>
        <w:rPr>
          <w:rFonts w:ascii="Cambria" w:hAnsi="Cambria"/>
          <w:i/>
          <w:sz w:val="24"/>
          <w:szCs w:val="24"/>
        </w:rPr>
      </w:pPr>
      <w:r w:rsidRPr="001B35C4">
        <w:rPr>
          <w:rFonts w:ascii="Cambria" w:hAnsi="Cambria"/>
          <w:i/>
          <w:sz w:val="24"/>
          <w:szCs w:val="24"/>
        </w:rPr>
        <w:lastRenderedPageBreak/>
        <w:t>1.</w:t>
      </w:r>
      <w:r w:rsidRPr="001B35C4">
        <w:rPr>
          <w:rFonts w:ascii="Cambria" w:hAnsi="Cambria"/>
          <w:i/>
          <w:sz w:val="24"/>
          <w:szCs w:val="24"/>
        </w:rPr>
        <w:tab/>
      </w:r>
      <w:r w:rsidR="00D93DC1" w:rsidRPr="001B35C4">
        <w:rPr>
          <w:rFonts w:ascii="Cambria" w:hAnsi="Cambria"/>
          <w:i/>
          <w:sz w:val="24"/>
          <w:szCs w:val="24"/>
        </w:rPr>
        <w:t xml:space="preserve">All work must have been aired on TV, distributed for non-broadcast or streamed online for the first time between November 2017 and December 2018. </w:t>
      </w:r>
    </w:p>
    <w:p w:rsidR="005C23A5" w:rsidRPr="001B35C4" w:rsidRDefault="00CD5CF6" w:rsidP="00CD5CF6">
      <w:pPr>
        <w:jc w:val="both"/>
        <w:rPr>
          <w:rFonts w:ascii="Cambria" w:hAnsi="Cambria"/>
          <w:i/>
          <w:color w:val="000000" w:themeColor="text1"/>
          <w:sz w:val="24"/>
          <w:szCs w:val="24"/>
        </w:rPr>
      </w:pPr>
      <w:r>
        <w:rPr>
          <w:rFonts w:ascii="Cambria" w:hAnsi="Cambria"/>
          <w:i/>
          <w:color w:val="000000" w:themeColor="text1"/>
          <w:sz w:val="24"/>
          <w:szCs w:val="24"/>
        </w:rPr>
        <w:t>2</w:t>
      </w:r>
      <w:r w:rsidR="001B35C4" w:rsidRPr="001B35C4">
        <w:rPr>
          <w:rFonts w:ascii="Cambria" w:hAnsi="Cambria"/>
          <w:i/>
          <w:color w:val="000000" w:themeColor="text1"/>
          <w:sz w:val="24"/>
          <w:szCs w:val="24"/>
        </w:rPr>
        <w:t>.</w:t>
      </w:r>
      <w:r w:rsidR="001B35C4" w:rsidRPr="001B35C4">
        <w:rPr>
          <w:rFonts w:ascii="Cambria" w:hAnsi="Cambria"/>
          <w:i/>
          <w:color w:val="000000" w:themeColor="text1"/>
          <w:sz w:val="24"/>
          <w:szCs w:val="24"/>
        </w:rPr>
        <w:tab/>
      </w:r>
      <w:r w:rsidR="005869AD" w:rsidRPr="001B35C4">
        <w:rPr>
          <w:rFonts w:ascii="Cambria" w:hAnsi="Cambria"/>
          <w:i/>
          <w:color w:val="000000" w:themeColor="text1"/>
          <w:sz w:val="24"/>
          <w:szCs w:val="24"/>
        </w:rPr>
        <w:t>In</w:t>
      </w:r>
      <w:r w:rsidR="00CD02A8" w:rsidRPr="001B35C4">
        <w:rPr>
          <w:rFonts w:ascii="Cambria" w:hAnsi="Cambria"/>
          <w:i/>
          <w:color w:val="000000" w:themeColor="text1"/>
          <w:sz w:val="24"/>
          <w:szCs w:val="24"/>
        </w:rPr>
        <w:t xml:space="preserve">dividuals or teams may enter these </w:t>
      </w:r>
      <w:r w:rsidR="005869AD" w:rsidRPr="001B35C4">
        <w:rPr>
          <w:rFonts w:ascii="Cambria" w:hAnsi="Cambria"/>
          <w:i/>
          <w:color w:val="000000" w:themeColor="text1"/>
          <w:sz w:val="24"/>
          <w:szCs w:val="24"/>
        </w:rPr>
        <w:t>categories</w:t>
      </w:r>
      <w:r w:rsidR="00337F5D" w:rsidRPr="001B35C4">
        <w:rPr>
          <w:rFonts w:ascii="Cambria" w:hAnsi="Cambria"/>
          <w:i/>
          <w:color w:val="000000" w:themeColor="text1"/>
          <w:sz w:val="24"/>
          <w:szCs w:val="24"/>
        </w:rPr>
        <w:t xml:space="preserve"> </w:t>
      </w:r>
      <w:r w:rsidR="00CD02A8" w:rsidRPr="001B35C4">
        <w:rPr>
          <w:rFonts w:ascii="Cambria" w:hAnsi="Cambria"/>
          <w:i/>
          <w:color w:val="000000" w:themeColor="text1"/>
          <w:sz w:val="24"/>
          <w:szCs w:val="24"/>
        </w:rPr>
        <w:t xml:space="preserve">with the exception of </w:t>
      </w:r>
      <w:r w:rsidR="001B35C4" w:rsidRPr="001B35C4">
        <w:rPr>
          <w:rFonts w:ascii="Cambria" w:hAnsi="Cambria"/>
          <w:i/>
          <w:color w:val="000000" w:themeColor="text1"/>
          <w:sz w:val="24"/>
          <w:szCs w:val="24"/>
        </w:rPr>
        <w:t>E</w:t>
      </w:r>
      <w:r w:rsidR="00CD02A8" w:rsidRPr="001B35C4">
        <w:rPr>
          <w:rFonts w:ascii="Cambria" w:hAnsi="Cambria"/>
          <w:i/>
          <w:color w:val="000000" w:themeColor="text1"/>
          <w:sz w:val="24"/>
          <w:szCs w:val="24"/>
        </w:rPr>
        <w:t xml:space="preserve">diting. </w:t>
      </w:r>
    </w:p>
    <w:p w:rsidR="005C23A5" w:rsidRDefault="00CD5CF6" w:rsidP="00CD5CF6">
      <w:pPr>
        <w:ind w:left="720" w:hanging="720"/>
        <w:jc w:val="both"/>
        <w:rPr>
          <w:rFonts w:ascii="Cambria" w:hAnsi="Cambria"/>
          <w:i/>
          <w:color w:val="000000" w:themeColor="text1"/>
          <w:sz w:val="24"/>
          <w:szCs w:val="24"/>
        </w:rPr>
      </w:pPr>
      <w:r>
        <w:rPr>
          <w:rFonts w:ascii="Cambria" w:hAnsi="Cambria"/>
          <w:i/>
          <w:color w:val="000000" w:themeColor="text1"/>
          <w:sz w:val="24"/>
          <w:szCs w:val="24"/>
        </w:rPr>
        <w:t>3</w:t>
      </w:r>
      <w:r w:rsidR="001B35C4" w:rsidRPr="001B35C4">
        <w:rPr>
          <w:rFonts w:ascii="Cambria" w:hAnsi="Cambria"/>
          <w:i/>
          <w:color w:val="000000" w:themeColor="text1"/>
          <w:sz w:val="24"/>
          <w:szCs w:val="24"/>
        </w:rPr>
        <w:t>.</w:t>
      </w:r>
      <w:r w:rsidR="001B35C4" w:rsidRPr="001B35C4">
        <w:rPr>
          <w:rFonts w:ascii="Cambria" w:hAnsi="Cambria"/>
          <w:i/>
          <w:color w:val="000000" w:themeColor="text1"/>
          <w:sz w:val="24"/>
          <w:szCs w:val="24"/>
        </w:rPr>
        <w:tab/>
      </w:r>
      <w:r w:rsidR="005C23A5" w:rsidRPr="001B35C4">
        <w:rPr>
          <w:rFonts w:ascii="Cambria" w:hAnsi="Cambria"/>
          <w:i/>
          <w:color w:val="000000" w:themeColor="text1"/>
          <w:sz w:val="24"/>
          <w:szCs w:val="24"/>
        </w:rPr>
        <w:t xml:space="preserve">Entrants must </w:t>
      </w:r>
      <w:r w:rsidR="001B35C4" w:rsidRPr="001B35C4">
        <w:rPr>
          <w:rFonts w:ascii="Cambria" w:hAnsi="Cambria"/>
          <w:i/>
          <w:color w:val="000000" w:themeColor="text1"/>
          <w:sz w:val="24"/>
          <w:szCs w:val="24"/>
        </w:rPr>
        <w:t>have their home base in the region if they work elsewhere.</w:t>
      </w:r>
      <w:r>
        <w:rPr>
          <w:rFonts w:ascii="Cambria" w:hAnsi="Cambria"/>
          <w:i/>
          <w:color w:val="000000" w:themeColor="text1"/>
          <w:sz w:val="24"/>
          <w:szCs w:val="24"/>
        </w:rPr>
        <w:t xml:space="preserve">  At least one member of a team should be based in the North East and Borders.</w:t>
      </w:r>
    </w:p>
    <w:p w:rsidR="00CD5CF6" w:rsidRPr="001B35C4" w:rsidRDefault="00CD5CF6" w:rsidP="00CD5CF6">
      <w:pPr>
        <w:ind w:left="720" w:hanging="720"/>
        <w:jc w:val="both"/>
        <w:rPr>
          <w:rFonts w:ascii="Cambria" w:hAnsi="Cambria"/>
          <w:i/>
          <w:color w:val="000000" w:themeColor="text1"/>
          <w:sz w:val="24"/>
          <w:szCs w:val="24"/>
        </w:rPr>
      </w:pPr>
      <w:r>
        <w:rPr>
          <w:rFonts w:ascii="Cambria" w:hAnsi="Cambria"/>
          <w:i/>
          <w:color w:val="000000" w:themeColor="text1"/>
          <w:sz w:val="24"/>
          <w:szCs w:val="24"/>
        </w:rPr>
        <w:t>4.</w:t>
      </w:r>
      <w:r>
        <w:rPr>
          <w:rFonts w:ascii="Cambria" w:hAnsi="Cambria"/>
          <w:i/>
          <w:color w:val="000000" w:themeColor="text1"/>
          <w:sz w:val="24"/>
          <w:szCs w:val="24"/>
        </w:rPr>
        <w:tab/>
        <w:t xml:space="preserve">These awards include a broad range of disciplines and the winner will be able to clearly demonstrate to the judges that their work is ground-breaking or exceptional in their particular field. </w:t>
      </w:r>
    </w:p>
    <w:p w:rsidR="00337F5D" w:rsidRPr="001B35C4" w:rsidRDefault="00CD5CF6" w:rsidP="005869AD">
      <w:pPr>
        <w:rPr>
          <w:rFonts w:ascii="Cambria" w:hAnsi="Cambria"/>
          <w:i/>
          <w:color w:val="000000" w:themeColor="text1"/>
          <w:sz w:val="24"/>
          <w:szCs w:val="24"/>
        </w:rPr>
      </w:pPr>
      <w:r>
        <w:rPr>
          <w:rFonts w:ascii="Cambria" w:hAnsi="Cambria"/>
          <w:i/>
          <w:color w:val="000000" w:themeColor="text1"/>
          <w:sz w:val="24"/>
          <w:szCs w:val="24"/>
        </w:rPr>
        <w:t>5</w:t>
      </w:r>
      <w:r w:rsidR="001B35C4" w:rsidRPr="001B35C4">
        <w:rPr>
          <w:rFonts w:ascii="Cambria" w:hAnsi="Cambria"/>
          <w:i/>
          <w:color w:val="000000" w:themeColor="text1"/>
          <w:sz w:val="24"/>
          <w:szCs w:val="24"/>
        </w:rPr>
        <w:t>.</w:t>
      </w:r>
      <w:r w:rsidR="001B35C4" w:rsidRPr="001B35C4">
        <w:rPr>
          <w:rFonts w:ascii="Cambria" w:hAnsi="Cambria"/>
          <w:i/>
          <w:color w:val="000000" w:themeColor="text1"/>
          <w:sz w:val="24"/>
          <w:szCs w:val="24"/>
        </w:rPr>
        <w:tab/>
      </w:r>
      <w:r w:rsidR="00337F5D" w:rsidRPr="001B35C4">
        <w:rPr>
          <w:rFonts w:ascii="Cambria" w:hAnsi="Cambria"/>
          <w:i/>
          <w:color w:val="000000" w:themeColor="text1"/>
          <w:sz w:val="24"/>
          <w:szCs w:val="24"/>
        </w:rPr>
        <w:t>The judging panel will consider:</w:t>
      </w:r>
    </w:p>
    <w:p w:rsidR="00337F5D" w:rsidRDefault="00337F5D" w:rsidP="00337F5D">
      <w:pPr>
        <w:pStyle w:val="ListParagraph"/>
        <w:numPr>
          <w:ilvl w:val="0"/>
          <w:numId w:val="7"/>
        </w:numPr>
        <w:rPr>
          <w:rFonts w:ascii="Cambria" w:hAnsi="Cambria"/>
          <w:i/>
          <w:color w:val="000000" w:themeColor="text1"/>
          <w:sz w:val="24"/>
          <w:szCs w:val="24"/>
        </w:rPr>
      </w:pPr>
      <w:r w:rsidRPr="001B35C4">
        <w:rPr>
          <w:rFonts w:ascii="Cambria" w:hAnsi="Cambria"/>
          <w:i/>
          <w:color w:val="000000" w:themeColor="text1"/>
          <w:sz w:val="24"/>
          <w:szCs w:val="24"/>
        </w:rPr>
        <w:t>Originality, creativity and innovation</w:t>
      </w:r>
    </w:p>
    <w:p w:rsidR="00337F5D" w:rsidRPr="001B35C4" w:rsidRDefault="00337F5D" w:rsidP="00337F5D">
      <w:pPr>
        <w:pStyle w:val="ListParagraph"/>
        <w:numPr>
          <w:ilvl w:val="0"/>
          <w:numId w:val="7"/>
        </w:numPr>
        <w:rPr>
          <w:rFonts w:ascii="Cambria" w:hAnsi="Cambria"/>
          <w:i/>
          <w:color w:val="000000" w:themeColor="text1"/>
          <w:sz w:val="24"/>
          <w:szCs w:val="24"/>
        </w:rPr>
      </w:pPr>
      <w:r w:rsidRPr="001B35C4">
        <w:rPr>
          <w:rFonts w:ascii="Cambria" w:hAnsi="Cambria"/>
          <w:i/>
          <w:color w:val="000000" w:themeColor="text1"/>
          <w:sz w:val="24"/>
          <w:szCs w:val="24"/>
        </w:rPr>
        <w:t>Technical competence</w:t>
      </w:r>
    </w:p>
    <w:p w:rsidR="00337F5D" w:rsidRPr="001B35C4" w:rsidRDefault="00337F5D" w:rsidP="00337F5D">
      <w:pPr>
        <w:pStyle w:val="ListParagraph"/>
        <w:numPr>
          <w:ilvl w:val="0"/>
          <w:numId w:val="7"/>
        </w:numPr>
        <w:rPr>
          <w:rFonts w:ascii="Cambria" w:hAnsi="Cambria"/>
          <w:i/>
          <w:color w:val="000000" w:themeColor="text1"/>
          <w:sz w:val="24"/>
          <w:szCs w:val="24"/>
        </w:rPr>
      </w:pPr>
      <w:r w:rsidRPr="001B35C4">
        <w:rPr>
          <w:rFonts w:ascii="Cambria" w:hAnsi="Cambria"/>
          <w:i/>
          <w:color w:val="000000" w:themeColor="text1"/>
          <w:sz w:val="24"/>
          <w:szCs w:val="24"/>
        </w:rPr>
        <w:t>Versatility with a range of material</w:t>
      </w:r>
    </w:p>
    <w:p w:rsidR="00337F5D" w:rsidRDefault="00337F5D" w:rsidP="00337F5D">
      <w:pPr>
        <w:pStyle w:val="ListParagraph"/>
        <w:numPr>
          <w:ilvl w:val="0"/>
          <w:numId w:val="7"/>
        </w:numPr>
        <w:rPr>
          <w:rFonts w:ascii="Cambria" w:hAnsi="Cambria"/>
          <w:i/>
          <w:color w:val="000000" w:themeColor="text1"/>
          <w:sz w:val="24"/>
          <w:szCs w:val="24"/>
        </w:rPr>
      </w:pPr>
      <w:r w:rsidRPr="001B35C4">
        <w:rPr>
          <w:rFonts w:ascii="Cambria" w:hAnsi="Cambria"/>
          <w:i/>
          <w:color w:val="000000" w:themeColor="text1"/>
          <w:sz w:val="24"/>
          <w:szCs w:val="24"/>
        </w:rPr>
        <w:t xml:space="preserve">Use of resources </w:t>
      </w:r>
    </w:p>
    <w:p w:rsidR="00CD5CF6" w:rsidRPr="00CD5CF6" w:rsidRDefault="00CD5CF6" w:rsidP="00D279BE">
      <w:pPr>
        <w:ind w:left="360" w:hanging="360"/>
        <w:jc w:val="both"/>
        <w:rPr>
          <w:rFonts w:ascii="Cambria" w:hAnsi="Cambria"/>
          <w:i/>
          <w:color w:val="000000" w:themeColor="text1"/>
          <w:sz w:val="24"/>
          <w:szCs w:val="24"/>
        </w:rPr>
      </w:pPr>
      <w:r>
        <w:rPr>
          <w:rFonts w:ascii="Cambria" w:hAnsi="Cambria"/>
          <w:i/>
          <w:color w:val="000000" w:themeColor="text1"/>
          <w:sz w:val="24"/>
          <w:szCs w:val="24"/>
        </w:rPr>
        <w:t>6.</w:t>
      </w:r>
      <w:r>
        <w:rPr>
          <w:rFonts w:ascii="Cambria" w:hAnsi="Cambria"/>
          <w:i/>
          <w:color w:val="000000" w:themeColor="text1"/>
          <w:sz w:val="24"/>
          <w:szCs w:val="24"/>
        </w:rPr>
        <w:tab/>
        <w:t xml:space="preserve">All entrants must provide a 30-second clip </w:t>
      </w:r>
      <w:r w:rsidR="00337755">
        <w:rPr>
          <w:rFonts w:ascii="Cambria" w:hAnsi="Cambria"/>
          <w:i/>
          <w:color w:val="000000" w:themeColor="text1"/>
          <w:sz w:val="24"/>
          <w:szCs w:val="24"/>
        </w:rPr>
        <w:t xml:space="preserve">(a stand-out moment) </w:t>
      </w:r>
      <w:r>
        <w:rPr>
          <w:rFonts w:ascii="Cambria" w:hAnsi="Cambria"/>
          <w:i/>
          <w:color w:val="000000" w:themeColor="text1"/>
          <w:sz w:val="24"/>
          <w:szCs w:val="24"/>
        </w:rPr>
        <w:t>which should be uploaded along with their entry.</w:t>
      </w:r>
      <w:r w:rsidR="00337755">
        <w:rPr>
          <w:rFonts w:ascii="Cambria" w:hAnsi="Cambria"/>
          <w:i/>
          <w:color w:val="000000" w:themeColor="text1"/>
          <w:sz w:val="24"/>
          <w:szCs w:val="24"/>
        </w:rPr>
        <w:t xml:space="preserve">  Entries will not be considered complete unless the clip is included. </w:t>
      </w:r>
    </w:p>
    <w:p w:rsidR="00D63557" w:rsidRPr="00D63557" w:rsidRDefault="00D63557" w:rsidP="00D63557">
      <w:pPr>
        <w:rPr>
          <w:rFonts w:ascii="Cambria" w:hAnsi="Cambria"/>
          <w:color w:val="000000" w:themeColor="text1"/>
          <w:sz w:val="24"/>
          <w:szCs w:val="24"/>
        </w:rPr>
      </w:pPr>
      <w:r>
        <w:rPr>
          <w:rFonts w:ascii="Cambria" w:hAnsi="Cambria"/>
          <w:color w:val="000000" w:themeColor="text1"/>
          <w:sz w:val="24"/>
          <w:szCs w:val="24"/>
        </w:rPr>
        <w:t xml:space="preserve">Professional Excellence Awards include the following categories: </w:t>
      </w:r>
    </w:p>
    <w:p w:rsidR="00321F72" w:rsidRDefault="00321F72" w:rsidP="00321F72">
      <w:pPr>
        <w:rPr>
          <w:rFonts w:ascii="Cambria" w:hAnsi="Cambria"/>
          <w:color w:val="1F4E79" w:themeColor="accent1" w:themeShade="80"/>
          <w:sz w:val="28"/>
          <w:szCs w:val="28"/>
        </w:rPr>
      </w:pPr>
      <w:r w:rsidRPr="00321F72">
        <w:rPr>
          <w:rFonts w:ascii="Cambria" w:hAnsi="Cambria"/>
          <w:color w:val="1F4E79" w:themeColor="accent1" w:themeShade="80"/>
          <w:sz w:val="28"/>
          <w:szCs w:val="28"/>
        </w:rPr>
        <w:t>Category</w:t>
      </w:r>
      <w:r w:rsidR="00DA0F90">
        <w:rPr>
          <w:rFonts w:ascii="Cambria" w:hAnsi="Cambria"/>
          <w:color w:val="1F4E79" w:themeColor="accent1" w:themeShade="80"/>
          <w:sz w:val="28"/>
          <w:szCs w:val="28"/>
        </w:rPr>
        <w:t xml:space="preserve"> 11A:</w:t>
      </w:r>
      <w:r w:rsidR="00337F5D">
        <w:rPr>
          <w:rFonts w:ascii="Cambria" w:hAnsi="Cambria"/>
          <w:color w:val="1F4E79" w:themeColor="accent1" w:themeShade="80"/>
          <w:sz w:val="28"/>
          <w:szCs w:val="28"/>
        </w:rPr>
        <w:t xml:space="preserve"> </w:t>
      </w:r>
      <w:r w:rsidR="00DA0F90">
        <w:rPr>
          <w:rFonts w:ascii="Cambria" w:hAnsi="Cambria"/>
          <w:color w:val="1F4E79" w:themeColor="accent1" w:themeShade="80"/>
          <w:sz w:val="28"/>
          <w:szCs w:val="28"/>
        </w:rPr>
        <w:t xml:space="preserve"> Production Design</w:t>
      </w:r>
    </w:p>
    <w:p w:rsidR="00C81426" w:rsidRDefault="00C81426" w:rsidP="00CD02A8">
      <w:pPr>
        <w:jc w:val="both"/>
        <w:rPr>
          <w:rFonts w:ascii="Cambria" w:hAnsi="Cambria"/>
          <w:sz w:val="24"/>
          <w:szCs w:val="24"/>
        </w:rPr>
      </w:pPr>
      <w:r>
        <w:rPr>
          <w:rFonts w:ascii="Cambria" w:hAnsi="Cambria"/>
          <w:sz w:val="24"/>
          <w:szCs w:val="24"/>
        </w:rPr>
        <w:t>This category is open to short-form, online and television production design either</w:t>
      </w:r>
      <w:r w:rsidR="00F85FA3">
        <w:rPr>
          <w:rFonts w:ascii="Cambria" w:hAnsi="Cambria"/>
          <w:sz w:val="24"/>
          <w:szCs w:val="24"/>
        </w:rPr>
        <w:t xml:space="preserve"> fiction or non-fiction produced in the region.</w:t>
      </w:r>
      <w:r w:rsidR="00CD5CF6">
        <w:rPr>
          <w:rFonts w:ascii="Cambria" w:hAnsi="Cambria"/>
          <w:sz w:val="24"/>
          <w:szCs w:val="24"/>
        </w:rPr>
        <w:t xml:space="preserve"> </w:t>
      </w:r>
      <w:r w:rsidR="00F85FA3">
        <w:rPr>
          <w:rFonts w:ascii="Cambria" w:hAnsi="Cambria"/>
          <w:sz w:val="24"/>
          <w:szCs w:val="24"/>
        </w:rPr>
        <w:t xml:space="preserve">  They will have delivered exceptional standards of work which deserves to be recognised.</w:t>
      </w:r>
    </w:p>
    <w:p w:rsidR="00C81426" w:rsidRPr="00C81426" w:rsidRDefault="00F85FA3" w:rsidP="00F85FA3">
      <w:pPr>
        <w:jc w:val="both"/>
        <w:rPr>
          <w:rFonts w:ascii="Cambria" w:hAnsi="Cambria"/>
          <w:sz w:val="24"/>
          <w:szCs w:val="24"/>
        </w:rPr>
      </w:pPr>
      <w:r>
        <w:rPr>
          <w:rFonts w:ascii="Cambria" w:hAnsi="Cambria"/>
          <w:sz w:val="24"/>
          <w:szCs w:val="24"/>
        </w:rPr>
        <w:t xml:space="preserve">Up to three clips or sequences can be submitted </w:t>
      </w:r>
      <w:r w:rsidR="00C81426">
        <w:rPr>
          <w:rFonts w:ascii="Cambria" w:hAnsi="Cambria"/>
          <w:sz w:val="24"/>
          <w:szCs w:val="24"/>
        </w:rPr>
        <w:t xml:space="preserve">demonstrating a </w:t>
      </w:r>
      <w:r w:rsidR="00D279BE">
        <w:rPr>
          <w:rFonts w:ascii="Cambria" w:hAnsi="Cambria"/>
          <w:sz w:val="24"/>
          <w:szCs w:val="24"/>
        </w:rPr>
        <w:t>range of skills and techniques along with written narrative to support the entry.</w:t>
      </w:r>
    </w:p>
    <w:p w:rsidR="00DA0F90" w:rsidRDefault="00DA0F90" w:rsidP="00321F72">
      <w:pPr>
        <w:rPr>
          <w:rFonts w:ascii="Cambria" w:hAnsi="Cambria"/>
          <w:color w:val="1F4E79" w:themeColor="accent1" w:themeShade="80"/>
          <w:sz w:val="28"/>
          <w:szCs w:val="28"/>
        </w:rPr>
      </w:pPr>
      <w:r>
        <w:rPr>
          <w:rFonts w:ascii="Cambria" w:hAnsi="Cambria"/>
          <w:color w:val="1F4E79" w:themeColor="accent1" w:themeShade="80"/>
          <w:sz w:val="28"/>
          <w:szCs w:val="28"/>
        </w:rPr>
        <w:t>Category 11B:  Costume</w:t>
      </w:r>
    </w:p>
    <w:p w:rsidR="00CD02A8" w:rsidRDefault="00CC1B46" w:rsidP="00CC1B46">
      <w:pPr>
        <w:jc w:val="both"/>
        <w:rPr>
          <w:rFonts w:ascii="Cambria" w:hAnsi="Cambria"/>
          <w:color w:val="000000" w:themeColor="text1"/>
          <w:sz w:val="24"/>
          <w:szCs w:val="24"/>
        </w:rPr>
      </w:pPr>
      <w:r>
        <w:rPr>
          <w:rFonts w:ascii="Cambria" w:hAnsi="Cambria"/>
          <w:color w:val="000000" w:themeColor="text1"/>
          <w:sz w:val="24"/>
          <w:szCs w:val="24"/>
        </w:rPr>
        <w:t xml:space="preserve">This award celebrates the skill and professional excellence of an individual or team </w:t>
      </w:r>
      <w:r w:rsidR="00D93DC1">
        <w:rPr>
          <w:rFonts w:ascii="Cambria" w:hAnsi="Cambria"/>
          <w:color w:val="000000" w:themeColor="text1"/>
          <w:sz w:val="24"/>
          <w:szCs w:val="24"/>
        </w:rPr>
        <w:t xml:space="preserve">based or working on a production in the region. </w:t>
      </w:r>
      <w:r>
        <w:rPr>
          <w:rFonts w:ascii="Cambria" w:hAnsi="Cambria"/>
          <w:color w:val="000000" w:themeColor="text1"/>
          <w:sz w:val="24"/>
          <w:szCs w:val="24"/>
        </w:rPr>
        <w:t xml:space="preserve">  </w:t>
      </w:r>
      <w:r w:rsidR="00F85FA3">
        <w:rPr>
          <w:rFonts w:ascii="Cambria" w:hAnsi="Cambria"/>
          <w:color w:val="000000" w:themeColor="text1"/>
          <w:sz w:val="24"/>
          <w:szCs w:val="24"/>
        </w:rPr>
        <w:t>They will have delivered exceptional standards of work which deserves to be recognised.</w:t>
      </w:r>
      <w:r w:rsidR="00CD02A8">
        <w:rPr>
          <w:rFonts w:ascii="Cambria" w:hAnsi="Cambria"/>
          <w:color w:val="000000" w:themeColor="text1"/>
          <w:sz w:val="24"/>
          <w:szCs w:val="24"/>
        </w:rPr>
        <w:t xml:space="preserve"> </w:t>
      </w:r>
    </w:p>
    <w:p w:rsidR="00D279BE" w:rsidRPr="00CD02A8" w:rsidRDefault="00F85FA3" w:rsidP="00CC1B46">
      <w:pPr>
        <w:jc w:val="both"/>
        <w:rPr>
          <w:rFonts w:ascii="Cambria" w:hAnsi="Cambria"/>
          <w:color w:val="000000" w:themeColor="text1"/>
          <w:sz w:val="24"/>
          <w:szCs w:val="24"/>
        </w:rPr>
      </w:pPr>
      <w:r>
        <w:rPr>
          <w:rFonts w:ascii="Cambria" w:hAnsi="Cambria"/>
          <w:color w:val="000000" w:themeColor="text1"/>
          <w:sz w:val="24"/>
          <w:szCs w:val="24"/>
        </w:rPr>
        <w:t xml:space="preserve">Up to three clips or sequences can be submitted </w:t>
      </w:r>
      <w:r w:rsidR="00D279BE">
        <w:rPr>
          <w:rFonts w:ascii="Cambria" w:hAnsi="Cambria"/>
          <w:color w:val="000000" w:themeColor="text1"/>
          <w:sz w:val="24"/>
          <w:szCs w:val="24"/>
        </w:rPr>
        <w:t>demonstrating a range of skills and techniques along with written narrative to support the entry.</w:t>
      </w:r>
    </w:p>
    <w:p w:rsidR="00DA0F90" w:rsidRDefault="00DA0F90" w:rsidP="00321F72">
      <w:pPr>
        <w:rPr>
          <w:rFonts w:ascii="Cambria" w:hAnsi="Cambria"/>
          <w:color w:val="1F4E79" w:themeColor="accent1" w:themeShade="80"/>
          <w:sz w:val="28"/>
          <w:szCs w:val="28"/>
        </w:rPr>
      </w:pPr>
      <w:r>
        <w:rPr>
          <w:rFonts w:ascii="Cambria" w:hAnsi="Cambria"/>
          <w:color w:val="1F4E79" w:themeColor="accent1" w:themeShade="80"/>
          <w:sz w:val="28"/>
          <w:szCs w:val="28"/>
        </w:rPr>
        <w:t>Category 11C</w:t>
      </w:r>
      <w:r w:rsidR="00210D1E">
        <w:rPr>
          <w:rFonts w:ascii="Cambria" w:hAnsi="Cambria"/>
          <w:color w:val="1F4E79" w:themeColor="accent1" w:themeShade="80"/>
          <w:sz w:val="28"/>
          <w:szCs w:val="28"/>
        </w:rPr>
        <w:t>:</w:t>
      </w:r>
      <w:r>
        <w:rPr>
          <w:rFonts w:ascii="Cambria" w:hAnsi="Cambria"/>
          <w:color w:val="1F4E79" w:themeColor="accent1" w:themeShade="80"/>
          <w:sz w:val="28"/>
          <w:szCs w:val="28"/>
        </w:rPr>
        <w:t xml:space="preserve">  Make-Up</w:t>
      </w:r>
    </w:p>
    <w:p w:rsidR="00CD02A8" w:rsidRDefault="00CC1B46" w:rsidP="00D93DC1">
      <w:pPr>
        <w:jc w:val="both"/>
        <w:rPr>
          <w:rFonts w:ascii="Cambria" w:hAnsi="Cambria"/>
          <w:sz w:val="24"/>
          <w:szCs w:val="24"/>
        </w:rPr>
      </w:pPr>
      <w:r>
        <w:rPr>
          <w:rFonts w:ascii="Cambria" w:hAnsi="Cambria"/>
          <w:sz w:val="24"/>
          <w:szCs w:val="24"/>
        </w:rPr>
        <w:t xml:space="preserve">This award celebrates the skill and professional excellence of an individual or team </w:t>
      </w:r>
      <w:r w:rsidR="00CD5CF6">
        <w:rPr>
          <w:rFonts w:ascii="Cambria" w:hAnsi="Cambria"/>
          <w:sz w:val="24"/>
          <w:szCs w:val="24"/>
        </w:rPr>
        <w:t xml:space="preserve">based or working on a production </w:t>
      </w:r>
      <w:r>
        <w:rPr>
          <w:rFonts w:ascii="Cambria" w:hAnsi="Cambria"/>
          <w:sz w:val="24"/>
          <w:szCs w:val="24"/>
        </w:rPr>
        <w:t xml:space="preserve">in the </w:t>
      </w:r>
      <w:r w:rsidR="00F85FA3">
        <w:rPr>
          <w:rFonts w:ascii="Cambria" w:hAnsi="Cambria"/>
          <w:sz w:val="24"/>
          <w:szCs w:val="24"/>
        </w:rPr>
        <w:t xml:space="preserve">region.  </w:t>
      </w:r>
      <w:r>
        <w:rPr>
          <w:rFonts w:ascii="Cambria" w:hAnsi="Cambria"/>
          <w:sz w:val="24"/>
          <w:szCs w:val="24"/>
        </w:rPr>
        <w:t xml:space="preserve"> They will have delivered exceptional standards of work which deserve to be recognised. </w:t>
      </w:r>
      <w:r w:rsidR="00CD02A8">
        <w:rPr>
          <w:rFonts w:ascii="Cambria" w:hAnsi="Cambria"/>
          <w:sz w:val="24"/>
          <w:szCs w:val="24"/>
        </w:rPr>
        <w:t xml:space="preserve"> </w:t>
      </w:r>
    </w:p>
    <w:p w:rsidR="00D279BE" w:rsidRPr="00CD02A8" w:rsidRDefault="00F85FA3" w:rsidP="00D93DC1">
      <w:pPr>
        <w:jc w:val="both"/>
        <w:rPr>
          <w:rFonts w:ascii="Cambria" w:hAnsi="Cambria"/>
          <w:sz w:val="24"/>
          <w:szCs w:val="24"/>
        </w:rPr>
      </w:pPr>
      <w:r>
        <w:rPr>
          <w:rFonts w:ascii="Cambria" w:hAnsi="Cambria"/>
          <w:sz w:val="24"/>
          <w:szCs w:val="24"/>
        </w:rPr>
        <w:t xml:space="preserve">Up to three clips or sequences can be submitted </w:t>
      </w:r>
      <w:r w:rsidR="00D279BE">
        <w:rPr>
          <w:rFonts w:ascii="Cambria" w:hAnsi="Cambria"/>
          <w:sz w:val="24"/>
          <w:szCs w:val="24"/>
        </w:rPr>
        <w:t xml:space="preserve">demonstrating a range of skills and techniques along with written narrative to support the entry. </w:t>
      </w:r>
    </w:p>
    <w:p w:rsidR="00337F5D" w:rsidRDefault="00337F5D" w:rsidP="00321F72">
      <w:pPr>
        <w:rPr>
          <w:rFonts w:ascii="Cambria" w:hAnsi="Cambria"/>
          <w:color w:val="1F4E79" w:themeColor="accent1" w:themeShade="80"/>
          <w:sz w:val="28"/>
          <w:szCs w:val="28"/>
        </w:rPr>
      </w:pPr>
      <w:r>
        <w:rPr>
          <w:rFonts w:ascii="Cambria" w:hAnsi="Cambria"/>
          <w:color w:val="1F4E79" w:themeColor="accent1" w:themeShade="80"/>
          <w:sz w:val="28"/>
          <w:szCs w:val="28"/>
        </w:rPr>
        <w:t>Category 12A:  Photography</w:t>
      </w:r>
    </w:p>
    <w:p w:rsidR="00337F5D" w:rsidRDefault="00CD02A8" w:rsidP="00337F5D">
      <w:pPr>
        <w:jc w:val="both"/>
        <w:rPr>
          <w:rFonts w:ascii="Cambria" w:hAnsi="Cambria"/>
          <w:sz w:val="24"/>
          <w:szCs w:val="24"/>
        </w:rPr>
      </w:pPr>
      <w:r>
        <w:rPr>
          <w:rFonts w:ascii="Cambria" w:hAnsi="Cambria"/>
          <w:sz w:val="24"/>
          <w:szCs w:val="24"/>
        </w:rPr>
        <w:lastRenderedPageBreak/>
        <w:t>This award celebrates the skill and</w:t>
      </w:r>
      <w:r w:rsidR="00337F5D">
        <w:rPr>
          <w:rFonts w:ascii="Cambria" w:hAnsi="Cambria"/>
          <w:sz w:val="24"/>
          <w:szCs w:val="24"/>
        </w:rPr>
        <w:t xml:space="preserve"> professional excellence</w:t>
      </w:r>
      <w:r>
        <w:rPr>
          <w:rFonts w:ascii="Cambria" w:hAnsi="Cambria"/>
          <w:sz w:val="24"/>
          <w:szCs w:val="24"/>
        </w:rPr>
        <w:t xml:space="preserve"> of an individual or team</w:t>
      </w:r>
      <w:r w:rsidR="00337F5D">
        <w:rPr>
          <w:rFonts w:ascii="Cambria" w:hAnsi="Cambria"/>
          <w:sz w:val="24"/>
          <w:szCs w:val="24"/>
        </w:rPr>
        <w:t xml:space="preserve"> in all elements of camera work, including sound capture where relevant, in single camera operations.   Portfolios can include both broadcast and non-broadcast work.</w:t>
      </w:r>
    </w:p>
    <w:p w:rsidR="00337F5D" w:rsidRPr="00337F5D" w:rsidRDefault="00F85FA3" w:rsidP="00337F5D">
      <w:pPr>
        <w:jc w:val="both"/>
        <w:rPr>
          <w:rFonts w:ascii="Cambria" w:hAnsi="Cambria"/>
          <w:sz w:val="24"/>
          <w:szCs w:val="24"/>
        </w:rPr>
      </w:pPr>
      <w:r>
        <w:rPr>
          <w:rFonts w:ascii="Cambria" w:hAnsi="Cambria"/>
          <w:sz w:val="24"/>
          <w:szCs w:val="24"/>
        </w:rPr>
        <w:t xml:space="preserve">Three examples of work should be submitted demonstrating </w:t>
      </w:r>
      <w:r w:rsidR="00337F5D">
        <w:rPr>
          <w:rFonts w:ascii="Cambria" w:hAnsi="Cambria"/>
          <w:sz w:val="24"/>
          <w:szCs w:val="24"/>
        </w:rPr>
        <w:t>exceptional camerawork</w:t>
      </w:r>
      <w:r w:rsidR="00CD5CF6">
        <w:rPr>
          <w:rFonts w:ascii="Cambria" w:hAnsi="Cambria"/>
          <w:sz w:val="24"/>
          <w:szCs w:val="24"/>
        </w:rPr>
        <w:t>.  The portfolio should be no longer than 15 minutes</w:t>
      </w:r>
      <w:r w:rsidR="00337755">
        <w:rPr>
          <w:rFonts w:ascii="Cambria" w:hAnsi="Cambria"/>
          <w:sz w:val="24"/>
          <w:szCs w:val="24"/>
        </w:rPr>
        <w:t xml:space="preserve"> and be supported by written narrative. </w:t>
      </w:r>
      <w:r w:rsidR="00FD5339">
        <w:rPr>
          <w:rFonts w:ascii="Cambria" w:hAnsi="Cambria"/>
          <w:sz w:val="24"/>
          <w:szCs w:val="24"/>
        </w:rPr>
        <w:t xml:space="preserve"> </w:t>
      </w:r>
    </w:p>
    <w:p w:rsidR="00ED7EC9" w:rsidRDefault="00337F5D" w:rsidP="00321F72">
      <w:pPr>
        <w:rPr>
          <w:rFonts w:ascii="Cambria" w:hAnsi="Cambria"/>
          <w:color w:val="1F4E79" w:themeColor="accent1" w:themeShade="80"/>
          <w:sz w:val="28"/>
          <w:szCs w:val="28"/>
        </w:rPr>
      </w:pPr>
      <w:r>
        <w:rPr>
          <w:rFonts w:ascii="Cambria" w:hAnsi="Cambria"/>
          <w:color w:val="1F4E79" w:themeColor="accent1" w:themeShade="80"/>
          <w:sz w:val="28"/>
          <w:szCs w:val="28"/>
        </w:rPr>
        <w:t>Category 12B:  Sound</w:t>
      </w:r>
    </w:p>
    <w:p w:rsidR="00ED7EC9" w:rsidRPr="00ED7EC9" w:rsidRDefault="00ED7EC9" w:rsidP="00ED7EC9">
      <w:pPr>
        <w:jc w:val="both"/>
        <w:rPr>
          <w:rFonts w:ascii="Cambria" w:hAnsi="Cambria"/>
          <w:color w:val="000000" w:themeColor="text1"/>
          <w:sz w:val="24"/>
          <w:szCs w:val="24"/>
        </w:rPr>
      </w:pPr>
      <w:r>
        <w:rPr>
          <w:rFonts w:ascii="Cambria" w:hAnsi="Cambria"/>
          <w:color w:val="000000" w:themeColor="text1"/>
          <w:sz w:val="24"/>
          <w:szCs w:val="24"/>
        </w:rPr>
        <w:t>This category recognises professional excellence in sound</w:t>
      </w:r>
      <w:r w:rsidR="00BB6526">
        <w:rPr>
          <w:rFonts w:ascii="Cambria" w:hAnsi="Cambria"/>
          <w:color w:val="000000" w:themeColor="text1"/>
          <w:sz w:val="24"/>
          <w:szCs w:val="24"/>
        </w:rPr>
        <w:t xml:space="preserve"> across all television output including post production.  </w:t>
      </w:r>
      <w:r>
        <w:rPr>
          <w:rFonts w:ascii="Cambria" w:hAnsi="Cambria"/>
          <w:color w:val="000000" w:themeColor="text1"/>
          <w:sz w:val="24"/>
          <w:szCs w:val="24"/>
        </w:rPr>
        <w:t xml:space="preserve">This award could identify the work of one individual or the work of the whole sound team.  Entrants should </w:t>
      </w:r>
      <w:r w:rsidR="00D93DC1">
        <w:rPr>
          <w:rFonts w:ascii="Cambria" w:hAnsi="Cambria"/>
          <w:color w:val="000000" w:themeColor="text1"/>
          <w:sz w:val="24"/>
          <w:szCs w:val="24"/>
        </w:rPr>
        <w:t xml:space="preserve">include </w:t>
      </w:r>
      <w:r>
        <w:rPr>
          <w:rFonts w:ascii="Cambria" w:hAnsi="Cambria"/>
          <w:color w:val="000000" w:themeColor="text1"/>
          <w:sz w:val="24"/>
          <w:szCs w:val="24"/>
        </w:rPr>
        <w:t xml:space="preserve">three </w:t>
      </w:r>
      <w:r w:rsidR="00D93DC1">
        <w:rPr>
          <w:rFonts w:ascii="Cambria" w:hAnsi="Cambria"/>
          <w:color w:val="000000" w:themeColor="text1"/>
          <w:sz w:val="24"/>
          <w:szCs w:val="24"/>
        </w:rPr>
        <w:t>samples of work</w:t>
      </w:r>
      <w:r w:rsidR="00E64ABC">
        <w:rPr>
          <w:rFonts w:ascii="Cambria" w:hAnsi="Cambria"/>
          <w:color w:val="000000" w:themeColor="text1"/>
          <w:sz w:val="24"/>
          <w:szCs w:val="24"/>
        </w:rPr>
        <w:t xml:space="preserve"> which demonstrate excellence in sound.  The portfolio should </w:t>
      </w:r>
      <w:r w:rsidR="00BB6526">
        <w:rPr>
          <w:rFonts w:ascii="Cambria" w:hAnsi="Cambria"/>
          <w:color w:val="000000" w:themeColor="text1"/>
          <w:sz w:val="24"/>
          <w:szCs w:val="24"/>
        </w:rPr>
        <w:t>be no longer than 15 minut</w:t>
      </w:r>
      <w:r w:rsidR="00337755">
        <w:rPr>
          <w:rFonts w:ascii="Cambria" w:hAnsi="Cambria"/>
          <w:color w:val="000000" w:themeColor="text1"/>
          <w:sz w:val="24"/>
          <w:szCs w:val="24"/>
        </w:rPr>
        <w:t xml:space="preserve">es and be supported by written narrative. </w:t>
      </w:r>
    </w:p>
    <w:p w:rsidR="00337F5D" w:rsidRDefault="00337F5D" w:rsidP="00321F72">
      <w:pPr>
        <w:rPr>
          <w:rFonts w:ascii="Cambria" w:hAnsi="Cambria"/>
          <w:color w:val="1F4E79" w:themeColor="accent1" w:themeShade="80"/>
          <w:sz w:val="28"/>
          <w:szCs w:val="28"/>
        </w:rPr>
      </w:pPr>
      <w:r>
        <w:rPr>
          <w:rFonts w:ascii="Cambria" w:hAnsi="Cambria"/>
          <w:color w:val="1F4E79" w:themeColor="accent1" w:themeShade="80"/>
          <w:sz w:val="28"/>
          <w:szCs w:val="28"/>
        </w:rPr>
        <w:t>Category 13:   Graphics and Titling</w:t>
      </w:r>
    </w:p>
    <w:p w:rsidR="00ED7EC9" w:rsidRPr="00ED7EC9" w:rsidRDefault="00ED7EC9" w:rsidP="00ED7EC9">
      <w:pPr>
        <w:jc w:val="both"/>
        <w:rPr>
          <w:rFonts w:ascii="Cambria" w:hAnsi="Cambria"/>
          <w:sz w:val="24"/>
          <w:szCs w:val="24"/>
        </w:rPr>
      </w:pPr>
      <w:r>
        <w:rPr>
          <w:rFonts w:ascii="Cambria" w:hAnsi="Cambria"/>
          <w:sz w:val="24"/>
          <w:szCs w:val="24"/>
        </w:rPr>
        <w:t>This award recognises professional excellence in all aspects of graphics and titling.  Particular emphasis will be given to situations where post production added extra power or value to the process and the final content was significantly more effective as a result.</w:t>
      </w:r>
    </w:p>
    <w:p w:rsidR="00337F5D" w:rsidRPr="00337F5D" w:rsidRDefault="00337F5D" w:rsidP="00337F5D">
      <w:pPr>
        <w:jc w:val="both"/>
        <w:rPr>
          <w:rFonts w:ascii="Cambria" w:hAnsi="Cambria"/>
          <w:sz w:val="24"/>
          <w:szCs w:val="24"/>
        </w:rPr>
      </w:pPr>
      <w:r>
        <w:rPr>
          <w:rFonts w:ascii="Cambria" w:hAnsi="Cambria"/>
          <w:sz w:val="24"/>
          <w:szCs w:val="24"/>
        </w:rPr>
        <w:t xml:space="preserve">Entrants should submit a maximum of three clips or sequences </w:t>
      </w:r>
      <w:r w:rsidR="00B3132C">
        <w:rPr>
          <w:rFonts w:ascii="Cambria" w:hAnsi="Cambria"/>
          <w:sz w:val="24"/>
          <w:szCs w:val="24"/>
        </w:rPr>
        <w:t>demonstrating professional</w:t>
      </w:r>
      <w:r>
        <w:rPr>
          <w:rFonts w:ascii="Cambria" w:hAnsi="Cambria"/>
          <w:sz w:val="24"/>
          <w:szCs w:val="24"/>
        </w:rPr>
        <w:t xml:space="preserve"> excellence in this area</w:t>
      </w:r>
      <w:r w:rsidR="00B3132C">
        <w:rPr>
          <w:rFonts w:ascii="Cambria" w:hAnsi="Cambria"/>
          <w:sz w:val="24"/>
          <w:szCs w:val="24"/>
        </w:rPr>
        <w:t xml:space="preserve"> up to 15 minutes</w:t>
      </w:r>
      <w:r>
        <w:rPr>
          <w:rFonts w:ascii="Cambria" w:hAnsi="Cambria"/>
          <w:sz w:val="24"/>
          <w:szCs w:val="24"/>
        </w:rPr>
        <w:t xml:space="preserve">.  </w:t>
      </w:r>
      <w:r w:rsidR="00ED7EC9">
        <w:rPr>
          <w:rFonts w:ascii="Cambria" w:hAnsi="Cambria"/>
          <w:sz w:val="24"/>
          <w:szCs w:val="24"/>
        </w:rPr>
        <w:t xml:space="preserve">The </w:t>
      </w:r>
      <w:r w:rsidR="00CD5CF6">
        <w:rPr>
          <w:rFonts w:ascii="Cambria" w:hAnsi="Cambria"/>
          <w:sz w:val="24"/>
          <w:szCs w:val="24"/>
        </w:rPr>
        <w:t>portfolio shou</w:t>
      </w:r>
      <w:r w:rsidR="00F56788">
        <w:rPr>
          <w:rFonts w:ascii="Cambria" w:hAnsi="Cambria"/>
          <w:sz w:val="24"/>
          <w:szCs w:val="24"/>
        </w:rPr>
        <w:t xml:space="preserve">ld </w:t>
      </w:r>
      <w:r w:rsidR="00B3132C">
        <w:rPr>
          <w:rFonts w:ascii="Cambria" w:hAnsi="Cambria"/>
          <w:sz w:val="24"/>
          <w:szCs w:val="24"/>
        </w:rPr>
        <w:t>be supported</w:t>
      </w:r>
      <w:r w:rsidR="00337755">
        <w:rPr>
          <w:rFonts w:ascii="Cambria" w:hAnsi="Cambria"/>
          <w:sz w:val="24"/>
          <w:szCs w:val="24"/>
        </w:rPr>
        <w:t xml:space="preserve"> by written narrative.</w:t>
      </w:r>
      <w:r w:rsidR="00F56788">
        <w:rPr>
          <w:rFonts w:ascii="Cambria" w:hAnsi="Cambria"/>
          <w:sz w:val="24"/>
          <w:szCs w:val="24"/>
        </w:rPr>
        <w:t xml:space="preserve"> </w:t>
      </w:r>
    </w:p>
    <w:p w:rsidR="00337F5D" w:rsidRDefault="00337F5D" w:rsidP="00321F72">
      <w:pPr>
        <w:rPr>
          <w:rFonts w:ascii="Cambria" w:hAnsi="Cambria"/>
          <w:color w:val="1F4E79" w:themeColor="accent1" w:themeShade="80"/>
          <w:sz w:val="28"/>
          <w:szCs w:val="28"/>
        </w:rPr>
      </w:pPr>
      <w:r>
        <w:rPr>
          <w:rFonts w:ascii="Cambria" w:hAnsi="Cambria"/>
          <w:color w:val="1F4E79" w:themeColor="accent1" w:themeShade="80"/>
          <w:sz w:val="28"/>
          <w:szCs w:val="28"/>
        </w:rPr>
        <w:t>Category 14:  Editing</w:t>
      </w:r>
    </w:p>
    <w:p w:rsidR="00ED7EC9" w:rsidRDefault="00ED7EC9" w:rsidP="00ED7EC9">
      <w:pPr>
        <w:jc w:val="both"/>
        <w:rPr>
          <w:rFonts w:ascii="Cambria" w:hAnsi="Cambria"/>
          <w:sz w:val="24"/>
          <w:szCs w:val="24"/>
        </w:rPr>
      </w:pPr>
      <w:r>
        <w:rPr>
          <w:rFonts w:ascii="Cambria" w:hAnsi="Cambria"/>
          <w:sz w:val="24"/>
          <w:szCs w:val="24"/>
        </w:rPr>
        <w:t>This category recognises professional excellence in post-production</w:t>
      </w:r>
      <w:r w:rsidR="00F56788">
        <w:rPr>
          <w:rFonts w:ascii="Cambria" w:hAnsi="Cambria"/>
          <w:sz w:val="24"/>
          <w:szCs w:val="24"/>
        </w:rPr>
        <w:t>.</w:t>
      </w:r>
      <w:r>
        <w:rPr>
          <w:rFonts w:ascii="Cambria" w:hAnsi="Cambria"/>
          <w:sz w:val="24"/>
          <w:szCs w:val="24"/>
        </w:rPr>
        <w:t xml:space="preserve">  Particular emphasis will be given to situations where editing added extra power or value to the process and the final content was significantly more effective as a result. </w:t>
      </w:r>
    </w:p>
    <w:p w:rsidR="00ED7EC9" w:rsidRPr="00ED7EC9" w:rsidRDefault="00ED7EC9" w:rsidP="00ED7EC9">
      <w:pPr>
        <w:jc w:val="both"/>
        <w:rPr>
          <w:rFonts w:ascii="Cambria" w:hAnsi="Cambria"/>
          <w:sz w:val="24"/>
          <w:szCs w:val="24"/>
        </w:rPr>
      </w:pPr>
      <w:r>
        <w:rPr>
          <w:rFonts w:ascii="Cambria" w:hAnsi="Cambria"/>
          <w:sz w:val="24"/>
          <w:szCs w:val="24"/>
        </w:rPr>
        <w:t xml:space="preserve">Entrants should submit </w:t>
      </w:r>
      <w:r w:rsidR="00E64ABC">
        <w:rPr>
          <w:rFonts w:ascii="Cambria" w:hAnsi="Cambria"/>
          <w:sz w:val="24"/>
          <w:szCs w:val="24"/>
        </w:rPr>
        <w:t xml:space="preserve">three samples of work </w:t>
      </w:r>
      <w:r w:rsidR="00B3132C">
        <w:rPr>
          <w:rFonts w:ascii="Cambria" w:hAnsi="Cambria"/>
          <w:sz w:val="24"/>
          <w:szCs w:val="24"/>
        </w:rPr>
        <w:t xml:space="preserve">no longer than 15 minutes </w:t>
      </w:r>
      <w:r w:rsidR="00E64ABC">
        <w:rPr>
          <w:rFonts w:ascii="Cambria" w:hAnsi="Cambria"/>
          <w:sz w:val="24"/>
          <w:szCs w:val="24"/>
        </w:rPr>
        <w:t>which demonstrate prof</w:t>
      </w:r>
      <w:r>
        <w:rPr>
          <w:rFonts w:ascii="Cambria" w:hAnsi="Cambria"/>
          <w:sz w:val="24"/>
          <w:szCs w:val="24"/>
        </w:rPr>
        <w:t xml:space="preserve">essional excellence in this area.  </w:t>
      </w:r>
      <w:r w:rsidR="00526C38">
        <w:rPr>
          <w:rFonts w:ascii="Cambria" w:hAnsi="Cambria"/>
          <w:sz w:val="24"/>
          <w:szCs w:val="24"/>
        </w:rPr>
        <w:t xml:space="preserve">The portfolio should be </w:t>
      </w:r>
      <w:r w:rsidR="00337755">
        <w:rPr>
          <w:rFonts w:ascii="Cambria" w:hAnsi="Cambria"/>
          <w:sz w:val="24"/>
          <w:szCs w:val="24"/>
        </w:rPr>
        <w:t xml:space="preserve">supported by written narrative. </w:t>
      </w:r>
    </w:p>
    <w:p w:rsidR="00337F5D" w:rsidRDefault="00337F5D" w:rsidP="00321F72">
      <w:pPr>
        <w:rPr>
          <w:rFonts w:ascii="Cambria" w:hAnsi="Cambria"/>
          <w:color w:val="1F4E79" w:themeColor="accent1" w:themeShade="80"/>
          <w:sz w:val="28"/>
          <w:szCs w:val="28"/>
        </w:rPr>
      </w:pPr>
      <w:r>
        <w:rPr>
          <w:rFonts w:ascii="Cambria" w:hAnsi="Cambria"/>
          <w:color w:val="1F4E79" w:themeColor="accent1" w:themeShade="80"/>
          <w:sz w:val="28"/>
          <w:szCs w:val="28"/>
        </w:rPr>
        <w:t>Category 15: Animation and Games</w:t>
      </w:r>
    </w:p>
    <w:p w:rsidR="00CD02A8" w:rsidRDefault="00CD02A8" w:rsidP="00CD02A8">
      <w:pPr>
        <w:jc w:val="both"/>
        <w:rPr>
          <w:rFonts w:ascii="Cambria" w:hAnsi="Cambria"/>
          <w:sz w:val="24"/>
          <w:szCs w:val="24"/>
        </w:rPr>
      </w:pPr>
      <w:r>
        <w:rPr>
          <w:rFonts w:ascii="Cambria" w:hAnsi="Cambria"/>
          <w:sz w:val="24"/>
          <w:szCs w:val="24"/>
        </w:rPr>
        <w:t>This award recognises an individual or team who have produced outstanding and innovative work in the field of animation and games.  This will include fully animated productions, contributions to multi-format output and games.  Entries are invited from animators and games producers who can show genuine originality in their work, with specific attention paid to innovative design</w:t>
      </w:r>
      <w:r w:rsidR="00F56788">
        <w:rPr>
          <w:rFonts w:ascii="Cambria" w:hAnsi="Cambria"/>
          <w:sz w:val="24"/>
          <w:szCs w:val="24"/>
        </w:rPr>
        <w:t xml:space="preserve"> and production</w:t>
      </w:r>
      <w:r>
        <w:rPr>
          <w:rFonts w:ascii="Cambria" w:hAnsi="Cambria"/>
          <w:sz w:val="24"/>
          <w:szCs w:val="24"/>
        </w:rPr>
        <w:t xml:space="preserve">. </w:t>
      </w:r>
    </w:p>
    <w:p w:rsidR="00CD02A8" w:rsidRPr="00CD02A8" w:rsidRDefault="00CD02A8" w:rsidP="00CD02A8">
      <w:pPr>
        <w:jc w:val="both"/>
        <w:rPr>
          <w:rFonts w:ascii="Cambria" w:hAnsi="Cambria"/>
          <w:sz w:val="24"/>
          <w:szCs w:val="24"/>
        </w:rPr>
      </w:pPr>
      <w:r>
        <w:rPr>
          <w:rFonts w:ascii="Cambria" w:hAnsi="Cambria"/>
          <w:sz w:val="24"/>
          <w:szCs w:val="24"/>
        </w:rPr>
        <w:t xml:space="preserve">Three examples of work should be </w:t>
      </w:r>
      <w:r w:rsidR="00E64ABC">
        <w:rPr>
          <w:rFonts w:ascii="Cambria" w:hAnsi="Cambria"/>
          <w:sz w:val="24"/>
          <w:szCs w:val="24"/>
        </w:rPr>
        <w:t>submitted</w:t>
      </w:r>
      <w:r>
        <w:rPr>
          <w:rFonts w:ascii="Cambria" w:hAnsi="Cambria"/>
          <w:sz w:val="24"/>
          <w:szCs w:val="24"/>
        </w:rPr>
        <w:t xml:space="preserve"> demonstrating a </w:t>
      </w:r>
      <w:r w:rsidR="00F56788">
        <w:rPr>
          <w:rFonts w:ascii="Cambria" w:hAnsi="Cambria"/>
          <w:sz w:val="24"/>
          <w:szCs w:val="24"/>
        </w:rPr>
        <w:t xml:space="preserve">range of </w:t>
      </w:r>
      <w:r w:rsidR="00B3132C">
        <w:rPr>
          <w:rFonts w:ascii="Cambria" w:hAnsi="Cambria"/>
          <w:sz w:val="24"/>
          <w:szCs w:val="24"/>
        </w:rPr>
        <w:t>skills and techniques supported</w:t>
      </w:r>
      <w:r w:rsidR="00F56788">
        <w:rPr>
          <w:rFonts w:ascii="Cambria" w:hAnsi="Cambria"/>
          <w:sz w:val="24"/>
          <w:szCs w:val="24"/>
        </w:rPr>
        <w:t xml:space="preserve"> by written narrative. </w:t>
      </w:r>
    </w:p>
    <w:p w:rsidR="00126426" w:rsidRDefault="00210D1E" w:rsidP="00AD6687">
      <w:pPr>
        <w:rPr>
          <w:rFonts w:ascii="Cambria" w:hAnsi="Cambria"/>
          <w:color w:val="1F4E79" w:themeColor="accent1" w:themeShade="80"/>
          <w:sz w:val="28"/>
          <w:szCs w:val="28"/>
        </w:rPr>
      </w:pPr>
      <w:r>
        <w:rPr>
          <w:rFonts w:ascii="Cambria" w:hAnsi="Cambria"/>
          <w:color w:val="1F4E79" w:themeColor="accent1" w:themeShade="80"/>
          <w:sz w:val="28"/>
          <w:szCs w:val="28"/>
        </w:rPr>
        <w:t>The Centre Award</w:t>
      </w:r>
    </w:p>
    <w:p w:rsidR="00210D1E" w:rsidRDefault="00210D1E" w:rsidP="00D640F6">
      <w:pPr>
        <w:jc w:val="both"/>
        <w:rPr>
          <w:rFonts w:ascii="Cambria" w:hAnsi="Cambria"/>
          <w:sz w:val="24"/>
          <w:szCs w:val="24"/>
        </w:rPr>
      </w:pPr>
      <w:r>
        <w:rPr>
          <w:rFonts w:ascii="Cambria" w:hAnsi="Cambria"/>
          <w:sz w:val="24"/>
          <w:szCs w:val="24"/>
        </w:rPr>
        <w:t>This award is open to individuals, teams and organisations whose work</w:t>
      </w:r>
      <w:r w:rsidR="00D640F6">
        <w:rPr>
          <w:rFonts w:ascii="Cambria" w:hAnsi="Cambria"/>
          <w:sz w:val="24"/>
          <w:szCs w:val="24"/>
        </w:rPr>
        <w:t>, either in front of the camera or behind the scenes,</w:t>
      </w:r>
      <w:r>
        <w:rPr>
          <w:rFonts w:ascii="Cambria" w:hAnsi="Cambria"/>
          <w:sz w:val="24"/>
          <w:szCs w:val="24"/>
        </w:rPr>
        <w:t xml:space="preserve"> has made an outstanding contribution to any aspect of the industry, broadcasting, production or technical sectors in the North East and Border region</w:t>
      </w:r>
      <w:r w:rsidR="00D640F6">
        <w:rPr>
          <w:rFonts w:ascii="Cambria" w:hAnsi="Cambria"/>
          <w:sz w:val="24"/>
          <w:szCs w:val="24"/>
        </w:rPr>
        <w:t xml:space="preserve"> – and on a wider stage -</w:t>
      </w:r>
      <w:r>
        <w:rPr>
          <w:rFonts w:ascii="Cambria" w:hAnsi="Cambria"/>
          <w:sz w:val="24"/>
          <w:szCs w:val="24"/>
        </w:rPr>
        <w:t xml:space="preserve"> with a particular focus on the past 12 months. </w:t>
      </w:r>
    </w:p>
    <w:p w:rsidR="00D640F6" w:rsidRDefault="00D640F6" w:rsidP="00D640F6">
      <w:pPr>
        <w:jc w:val="both"/>
        <w:rPr>
          <w:rFonts w:ascii="Cambria" w:hAnsi="Cambria"/>
          <w:sz w:val="24"/>
          <w:szCs w:val="24"/>
        </w:rPr>
      </w:pPr>
      <w:r>
        <w:rPr>
          <w:rFonts w:ascii="Cambria" w:hAnsi="Cambria"/>
          <w:sz w:val="24"/>
          <w:szCs w:val="24"/>
        </w:rPr>
        <w:lastRenderedPageBreak/>
        <w:t>Entrants should submit a statement of no less than 1000 words, plus at least three letters of support for the nomination outlining why they deserve this industry award.</w:t>
      </w:r>
    </w:p>
    <w:p w:rsidR="00210D1E" w:rsidRPr="00210D1E" w:rsidRDefault="00210D1E" w:rsidP="00D640F6">
      <w:pPr>
        <w:jc w:val="both"/>
        <w:rPr>
          <w:rFonts w:ascii="Cambria" w:hAnsi="Cambria"/>
          <w:sz w:val="24"/>
          <w:szCs w:val="24"/>
        </w:rPr>
      </w:pPr>
      <w:r>
        <w:rPr>
          <w:rFonts w:ascii="Cambria" w:hAnsi="Cambria"/>
          <w:sz w:val="24"/>
          <w:szCs w:val="24"/>
        </w:rPr>
        <w:t xml:space="preserve">Nominations for the Centre Award and any special achievement awards should be sent in confidence to </w:t>
      </w:r>
      <w:hyperlink r:id="rId5" w:history="1">
        <w:r w:rsidRPr="00DC1C5F">
          <w:rPr>
            <w:rStyle w:val="Hyperlink"/>
            <w:rFonts w:ascii="Cambria" w:hAnsi="Cambria"/>
            <w:sz w:val="24"/>
            <w:szCs w:val="24"/>
          </w:rPr>
          <w:t>netbchairofjudges@rts.org.uk</w:t>
        </w:r>
      </w:hyperlink>
      <w:r w:rsidR="00D640F6">
        <w:rPr>
          <w:rFonts w:ascii="Cambria" w:hAnsi="Cambria"/>
          <w:sz w:val="24"/>
          <w:szCs w:val="24"/>
        </w:rPr>
        <w:t xml:space="preserve">.  </w:t>
      </w:r>
    </w:p>
    <w:p w:rsidR="00126426" w:rsidRPr="00AD6687" w:rsidRDefault="00126426" w:rsidP="00AD6687">
      <w:pPr>
        <w:rPr>
          <w:rFonts w:ascii="Cambria" w:hAnsi="Cambria"/>
          <w:sz w:val="24"/>
          <w:szCs w:val="24"/>
        </w:rPr>
      </w:pPr>
    </w:p>
    <w:p w:rsidR="00AD6687" w:rsidRDefault="00B10408" w:rsidP="00AD6687">
      <w:pPr>
        <w:rPr>
          <w:rFonts w:ascii="Cambria" w:hAnsi="Cambria"/>
          <w:b/>
          <w:color w:val="1F4E79" w:themeColor="accent1" w:themeShade="80"/>
          <w:sz w:val="32"/>
          <w:szCs w:val="32"/>
        </w:rPr>
      </w:pPr>
      <w:r>
        <w:rPr>
          <w:rFonts w:ascii="Cambria" w:hAnsi="Cambria"/>
          <w:b/>
          <w:color w:val="1F4E79" w:themeColor="accent1" w:themeShade="80"/>
          <w:sz w:val="32"/>
          <w:szCs w:val="32"/>
        </w:rPr>
        <w:t>Judging Process</w:t>
      </w:r>
    </w:p>
    <w:p w:rsidR="00B10408" w:rsidRDefault="00B10408" w:rsidP="00B10408">
      <w:pPr>
        <w:jc w:val="both"/>
        <w:rPr>
          <w:rFonts w:ascii="Cambria" w:hAnsi="Cambria"/>
          <w:sz w:val="24"/>
          <w:szCs w:val="24"/>
        </w:rPr>
      </w:pPr>
      <w:r>
        <w:rPr>
          <w:rFonts w:ascii="Cambria" w:hAnsi="Cambria"/>
          <w:sz w:val="24"/>
          <w:szCs w:val="24"/>
        </w:rPr>
        <w:t xml:space="preserve">Each entry will be judged by a panel of </w:t>
      </w:r>
      <w:r w:rsidR="00F85FA3">
        <w:rPr>
          <w:rFonts w:ascii="Cambria" w:hAnsi="Cambria"/>
          <w:sz w:val="24"/>
          <w:szCs w:val="24"/>
        </w:rPr>
        <w:t>f</w:t>
      </w:r>
      <w:r w:rsidR="00164BBA">
        <w:rPr>
          <w:rFonts w:ascii="Cambria" w:hAnsi="Cambria"/>
          <w:sz w:val="24"/>
          <w:szCs w:val="24"/>
        </w:rPr>
        <w:t>ive</w:t>
      </w:r>
      <w:r>
        <w:rPr>
          <w:rFonts w:ascii="Cambria" w:hAnsi="Cambria"/>
          <w:sz w:val="24"/>
          <w:szCs w:val="24"/>
        </w:rPr>
        <w:t xml:space="preserve"> industry experts who are responsible for specific categories.  Each will consider the entries along with contextual notes and testimonials.  Each judging panel will have a chair who </w:t>
      </w:r>
      <w:r w:rsidR="00D63557">
        <w:rPr>
          <w:rFonts w:ascii="Cambria" w:hAnsi="Cambria"/>
          <w:sz w:val="24"/>
          <w:szCs w:val="24"/>
        </w:rPr>
        <w:t>has</w:t>
      </w:r>
      <w:r>
        <w:rPr>
          <w:rFonts w:ascii="Cambria" w:hAnsi="Cambria"/>
          <w:sz w:val="24"/>
          <w:szCs w:val="24"/>
        </w:rPr>
        <w:t xml:space="preserve"> the casting vote in the event of a tie in any category. </w:t>
      </w:r>
    </w:p>
    <w:p w:rsidR="00B10408" w:rsidRDefault="00B10408" w:rsidP="00B10408">
      <w:pPr>
        <w:jc w:val="both"/>
        <w:rPr>
          <w:rFonts w:ascii="Cambria" w:hAnsi="Cambria"/>
          <w:sz w:val="24"/>
          <w:szCs w:val="24"/>
        </w:rPr>
      </w:pPr>
      <w:r>
        <w:rPr>
          <w:rFonts w:ascii="Cambria" w:hAnsi="Cambria"/>
          <w:sz w:val="24"/>
          <w:szCs w:val="24"/>
        </w:rPr>
        <w:t xml:space="preserve">The entries will be judged on the basis of what entrants submit and not on </w:t>
      </w:r>
      <w:r w:rsidR="00862152">
        <w:rPr>
          <w:rFonts w:ascii="Cambria" w:hAnsi="Cambria"/>
          <w:sz w:val="24"/>
          <w:szCs w:val="24"/>
        </w:rPr>
        <w:t>the judges’</w:t>
      </w:r>
      <w:r>
        <w:rPr>
          <w:rFonts w:ascii="Cambria" w:hAnsi="Cambria"/>
          <w:sz w:val="24"/>
          <w:szCs w:val="24"/>
        </w:rPr>
        <w:t xml:space="preserve"> knowledge of the entrant’s other work.  </w:t>
      </w:r>
    </w:p>
    <w:p w:rsidR="00526C38" w:rsidRDefault="00B10408" w:rsidP="00B10408">
      <w:pPr>
        <w:jc w:val="both"/>
        <w:rPr>
          <w:rFonts w:ascii="Cambria" w:hAnsi="Cambria"/>
          <w:sz w:val="24"/>
          <w:szCs w:val="24"/>
        </w:rPr>
      </w:pPr>
      <w:r>
        <w:rPr>
          <w:rFonts w:ascii="Cambria" w:hAnsi="Cambria"/>
          <w:sz w:val="24"/>
          <w:szCs w:val="24"/>
        </w:rPr>
        <w:t xml:space="preserve">If there are too few entries in a particular category, the judges </w:t>
      </w:r>
      <w:r w:rsidR="0030621E">
        <w:rPr>
          <w:rFonts w:ascii="Cambria" w:hAnsi="Cambria"/>
          <w:sz w:val="24"/>
          <w:szCs w:val="24"/>
        </w:rPr>
        <w:t>reserve the right</w:t>
      </w:r>
      <w:r w:rsidR="00164BBA">
        <w:rPr>
          <w:rFonts w:ascii="Cambria" w:hAnsi="Cambria"/>
          <w:sz w:val="24"/>
          <w:szCs w:val="24"/>
        </w:rPr>
        <w:t xml:space="preserve"> not to offer an award or if appropriate switch entries to another category.</w:t>
      </w:r>
    </w:p>
    <w:p w:rsidR="00ED7EC9" w:rsidRDefault="00526C38" w:rsidP="00B10408">
      <w:pPr>
        <w:jc w:val="both"/>
        <w:rPr>
          <w:rFonts w:ascii="Cambria" w:hAnsi="Cambria"/>
          <w:sz w:val="24"/>
          <w:szCs w:val="24"/>
        </w:rPr>
      </w:pPr>
      <w:r>
        <w:rPr>
          <w:rFonts w:ascii="Cambria" w:hAnsi="Cambria"/>
          <w:sz w:val="24"/>
          <w:szCs w:val="24"/>
        </w:rPr>
        <w:t>Judges will be looking for a strong written submission so p</w:t>
      </w:r>
      <w:r w:rsidR="00ED7EC9">
        <w:rPr>
          <w:rFonts w:ascii="Cambria" w:hAnsi="Cambria"/>
          <w:sz w:val="24"/>
          <w:szCs w:val="24"/>
        </w:rPr>
        <w:t xml:space="preserve">lease take care </w:t>
      </w:r>
      <w:r w:rsidR="00C81426">
        <w:rPr>
          <w:rFonts w:ascii="Cambria" w:hAnsi="Cambria"/>
          <w:sz w:val="24"/>
          <w:szCs w:val="24"/>
        </w:rPr>
        <w:t>completing the entry form and make sure you</w:t>
      </w:r>
      <w:r w:rsidR="00ED7EC9">
        <w:rPr>
          <w:rFonts w:ascii="Cambria" w:hAnsi="Cambria"/>
          <w:sz w:val="24"/>
          <w:szCs w:val="24"/>
        </w:rPr>
        <w:t xml:space="preserve"> comply with the entry requirements of each category.  Be careful to follow guidance on length of submitted video material</w:t>
      </w:r>
      <w:r w:rsidR="00E64ABC">
        <w:rPr>
          <w:rFonts w:ascii="Cambria" w:hAnsi="Cambria"/>
          <w:sz w:val="24"/>
          <w:szCs w:val="24"/>
        </w:rPr>
        <w:t>.</w:t>
      </w:r>
    </w:p>
    <w:p w:rsidR="001A4C17" w:rsidRDefault="001A4C17" w:rsidP="00B10408">
      <w:pPr>
        <w:jc w:val="both"/>
        <w:rPr>
          <w:rFonts w:ascii="Cambria" w:hAnsi="Cambria"/>
          <w:sz w:val="24"/>
          <w:szCs w:val="24"/>
        </w:rPr>
      </w:pPr>
      <w:r>
        <w:rPr>
          <w:rFonts w:ascii="Cambria" w:hAnsi="Cambria"/>
          <w:sz w:val="24"/>
          <w:szCs w:val="24"/>
        </w:rPr>
        <w:t xml:space="preserve">Good luck! </w:t>
      </w:r>
    </w:p>
    <w:p w:rsidR="009E0CCF" w:rsidRDefault="009E0CCF" w:rsidP="00AD6687">
      <w:pPr>
        <w:rPr>
          <w:rFonts w:ascii="Cambria" w:hAnsi="Cambria"/>
          <w:sz w:val="24"/>
          <w:szCs w:val="24"/>
        </w:rPr>
      </w:pPr>
    </w:p>
    <w:p w:rsidR="009E0CCF" w:rsidRDefault="009E0CCF" w:rsidP="00AD6687">
      <w:pPr>
        <w:rPr>
          <w:rFonts w:ascii="Cambria" w:hAnsi="Cambria"/>
          <w:b/>
          <w:color w:val="1F4E79" w:themeColor="accent1" w:themeShade="80"/>
          <w:sz w:val="32"/>
          <w:szCs w:val="32"/>
        </w:rPr>
      </w:pPr>
      <w:r>
        <w:rPr>
          <w:rFonts w:ascii="Cambria" w:hAnsi="Cambria"/>
          <w:b/>
          <w:color w:val="1F4E79" w:themeColor="accent1" w:themeShade="80"/>
          <w:sz w:val="32"/>
          <w:szCs w:val="32"/>
        </w:rPr>
        <w:t>How to Enter</w:t>
      </w:r>
    </w:p>
    <w:p w:rsidR="008E7DC8" w:rsidRDefault="008E7DC8" w:rsidP="00AD6687">
      <w:pPr>
        <w:rPr>
          <w:rFonts w:ascii="Cambria" w:hAnsi="Cambria"/>
          <w:sz w:val="24"/>
          <w:szCs w:val="24"/>
        </w:rPr>
      </w:pPr>
      <w:r>
        <w:rPr>
          <w:rFonts w:ascii="Cambria" w:hAnsi="Cambria"/>
          <w:sz w:val="24"/>
          <w:szCs w:val="24"/>
        </w:rPr>
        <w:t>Open for entries:  Friday 20 July 2018</w:t>
      </w:r>
    </w:p>
    <w:p w:rsidR="009E0CCF" w:rsidRDefault="00F85FA3" w:rsidP="00AD6687">
      <w:pPr>
        <w:rPr>
          <w:rFonts w:ascii="Cambria" w:hAnsi="Cambria"/>
          <w:sz w:val="24"/>
          <w:szCs w:val="24"/>
        </w:rPr>
      </w:pPr>
      <w:r>
        <w:rPr>
          <w:rFonts w:ascii="Cambria" w:hAnsi="Cambria"/>
          <w:sz w:val="24"/>
          <w:szCs w:val="24"/>
        </w:rPr>
        <w:t xml:space="preserve">Link to online portal: </w:t>
      </w:r>
      <w:hyperlink r:id="rId6" w:history="1">
        <w:r w:rsidR="009E0CCF" w:rsidRPr="00DC1C5F">
          <w:rPr>
            <w:rStyle w:val="Hyperlink"/>
            <w:rFonts w:ascii="Cambria" w:hAnsi="Cambria"/>
            <w:sz w:val="24"/>
            <w:szCs w:val="24"/>
          </w:rPr>
          <w:t>https://awardsentry.rts.org.uk/entrant/</w:t>
        </w:r>
      </w:hyperlink>
      <w:r>
        <w:rPr>
          <w:rFonts w:ascii="Cambria" w:hAnsi="Cambria"/>
          <w:sz w:val="24"/>
          <w:szCs w:val="24"/>
        </w:rPr>
        <w:t xml:space="preserve"> </w:t>
      </w:r>
    </w:p>
    <w:p w:rsidR="009E0CCF" w:rsidRDefault="009E0CCF" w:rsidP="00AD6687">
      <w:pPr>
        <w:rPr>
          <w:rFonts w:ascii="Cambria" w:hAnsi="Cambria"/>
          <w:sz w:val="24"/>
          <w:szCs w:val="24"/>
        </w:rPr>
      </w:pPr>
      <w:r>
        <w:rPr>
          <w:rFonts w:ascii="Cambria" w:hAnsi="Cambria"/>
          <w:sz w:val="24"/>
          <w:szCs w:val="24"/>
        </w:rPr>
        <w:t>Entry fees:</w:t>
      </w:r>
    </w:p>
    <w:p w:rsidR="009E0CCF" w:rsidRDefault="00526C38" w:rsidP="009E0CCF">
      <w:pPr>
        <w:pStyle w:val="ListParagraph"/>
        <w:numPr>
          <w:ilvl w:val="0"/>
          <w:numId w:val="5"/>
        </w:numPr>
        <w:rPr>
          <w:rFonts w:ascii="Cambria" w:hAnsi="Cambria"/>
          <w:sz w:val="24"/>
          <w:szCs w:val="24"/>
        </w:rPr>
      </w:pPr>
      <w:r>
        <w:rPr>
          <w:rFonts w:ascii="Cambria" w:hAnsi="Cambria"/>
          <w:sz w:val="24"/>
          <w:szCs w:val="24"/>
        </w:rPr>
        <w:t>£40 + VAT for e</w:t>
      </w:r>
      <w:r w:rsidR="009E0CCF">
        <w:rPr>
          <w:rFonts w:ascii="Cambria" w:hAnsi="Cambria"/>
          <w:sz w:val="24"/>
          <w:szCs w:val="24"/>
        </w:rPr>
        <w:t xml:space="preserve">arly bird entries </w:t>
      </w:r>
      <w:r w:rsidR="00245846">
        <w:rPr>
          <w:rFonts w:ascii="Cambria" w:hAnsi="Cambria"/>
          <w:sz w:val="24"/>
          <w:szCs w:val="24"/>
        </w:rPr>
        <w:t xml:space="preserve">submitted by Friday </w:t>
      </w:r>
      <w:r>
        <w:rPr>
          <w:rFonts w:ascii="Cambria" w:hAnsi="Cambria"/>
          <w:sz w:val="24"/>
          <w:szCs w:val="24"/>
        </w:rPr>
        <w:t>19 October</w:t>
      </w:r>
      <w:r w:rsidR="008E7DC8">
        <w:rPr>
          <w:rFonts w:ascii="Cambria" w:hAnsi="Cambria"/>
          <w:sz w:val="24"/>
          <w:szCs w:val="24"/>
        </w:rPr>
        <w:t xml:space="preserve"> at 5 pm</w:t>
      </w:r>
    </w:p>
    <w:p w:rsidR="009E0CCF" w:rsidRPr="009E0CCF" w:rsidRDefault="00526C38" w:rsidP="009E0CCF">
      <w:pPr>
        <w:pStyle w:val="ListParagraph"/>
        <w:numPr>
          <w:ilvl w:val="0"/>
          <w:numId w:val="5"/>
        </w:numPr>
        <w:rPr>
          <w:rFonts w:ascii="Cambria" w:hAnsi="Cambria"/>
          <w:sz w:val="24"/>
          <w:szCs w:val="24"/>
        </w:rPr>
      </w:pPr>
      <w:r>
        <w:rPr>
          <w:rFonts w:ascii="Cambria" w:hAnsi="Cambria"/>
          <w:sz w:val="24"/>
          <w:szCs w:val="24"/>
        </w:rPr>
        <w:t>£60 + VAT for e</w:t>
      </w:r>
      <w:r w:rsidR="00245846">
        <w:rPr>
          <w:rFonts w:ascii="Cambria" w:hAnsi="Cambria"/>
          <w:sz w:val="24"/>
          <w:szCs w:val="24"/>
        </w:rPr>
        <w:t>ntries submitted by 2</w:t>
      </w:r>
      <w:r w:rsidR="00245846" w:rsidRPr="00245846">
        <w:rPr>
          <w:rFonts w:ascii="Cambria" w:hAnsi="Cambria"/>
          <w:sz w:val="24"/>
          <w:szCs w:val="24"/>
          <w:vertAlign w:val="superscript"/>
        </w:rPr>
        <w:t>nd</w:t>
      </w:r>
      <w:r>
        <w:rPr>
          <w:rFonts w:ascii="Cambria" w:hAnsi="Cambria"/>
          <w:sz w:val="24"/>
          <w:szCs w:val="24"/>
        </w:rPr>
        <w:t xml:space="preserve"> November</w:t>
      </w:r>
      <w:r w:rsidR="008E7DC8">
        <w:rPr>
          <w:rFonts w:ascii="Cambria" w:hAnsi="Cambria"/>
          <w:sz w:val="24"/>
          <w:szCs w:val="24"/>
        </w:rPr>
        <w:t xml:space="preserve"> at 5 pm (</w:t>
      </w:r>
      <w:r w:rsidR="0045304E">
        <w:rPr>
          <w:rFonts w:ascii="Cambria" w:hAnsi="Cambria"/>
          <w:sz w:val="24"/>
          <w:szCs w:val="24"/>
        </w:rPr>
        <w:t>Awards deadline</w:t>
      </w:r>
      <w:r w:rsidR="008E7DC8">
        <w:rPr>
          <w:rFonts w:ascii="Cambria" w:hAnsi="Cambria"/>
          <w:sz w:val="24"/>
          <w:szCs w:val="24"/>
        </w:rPr>
        <w:t>)</w:t>
      </w:r>
    </w:p>
    <w:p w:rsidR="00720CFE" w:rsidRDefault="009E0CCF" w:rsidP="005869AD">
      <w:pPr>
        <w:jc w:val="both"/>
        <w:rPr>
          <w:rFonts w:ascii="Cambria" w:hAnsi="Cambria"/>
          <w:sz w:val="24"/>
          <w:szCs w:val="24"/>
        </w:rPr>
      </w:pPr>
      <w:r>
        <w:rPr>
          <w:rFonts w:ascii="Cambria" w:hAnsi="Cambria"/>
          <w:sz w:val="24"/>
          <w:szCs w:val="24"/>
        </w:rPr>
        <w:t xml:space="preserve">The Award ceremony takes place on Saturday, 23 </w:t>
      </w:r>
      <w:r w:rsidR="0045304E">
        <w:rPr>
          <w:rFonts w:ascii="Cambria" w:hAnsi="Cambria"/>
          <w:sz w:val="24"/>
          <w:szCs w:val="24"/>
        </w:rPr>
        <w:t>February</w:t>
      </w:r>
      <w:r>
        <w:rPr>
          <w:rFonts w:ascii="Cambria" w:hAnsi="Cambria"/>
          <w:sz w:val="24"/>
          <w:szCs w:val="24"/>
        </w:rPr>
        <w:t xml:space="preserve"> 2018 at</w:t>
      </w:r>
      <w:r w:rsidR="00F85FA3">
        <w:rPr>
          <w:rFonts w:ascii="Cambria" w:hAnsi="Cambria"/>
          <w:sz w:val="24"/>
          <w:szCs w:val="24"/>
        </w:rPr>
        <w:t xml:space="preserve"> the Newcastle Gateshead Hilton.</w:t>
      </w:r>
    </w:p>
    <w:p w:rsidR="009E0CCF" w:rsidRDefault="009E0CCF" w:rsidP="00AD6687">
      <w:pPr>
        <w:rPr>
          <w:rFonts w:ascii="Cambria" w:hAnsi="Cambria"/>
          <w:sz w:val="24"/>
          <w:szCs w:val="24"/>
        </w:rPr>
      </w:pPr>
      <w:r>
        <w:rPr>
          <w:rFonts w:ascii="Cambria" w:hAnsi="Cambria"/>
          <w:sz w:val="24"/>
          <w:szCs w:val="24"/>
        </w:rPr>
        <w:t xml:space="preserve">For technical support contact: </w:t>
      </w:r>
      <w:hyperlink r:id="rId7" w:history="1">
        <w:r w:rsidRPr="00DC1C5F">
          <w:rPr>
            <w:rStyle w:val="Hyperlink"/>
            <w:rFonts w:ascii="Cambria" w:hAnsi="Cambria"/>
            <w:sz w:val="24"/>
            <w:szCs w:val="24"/>
          </w:rPr>
          <w:t>awards@rts.org.uk</w:t>
        </w:r>
      </w:hyperlink>
      <w:r>
        <w:rPr>
          <w:rFonts w:ascii="Cambria" w:hAnsi="Cambria"/>
          <w:sz w:val="24"/>
          <w:szCs w:val="24"/>
        </w:rPr>
        <w:t xml:space="preserve">   0207 822 2820</w:t>
      </w:r>
    </w:p>
    <w:p w:rsidR="009E0CCF" w:rsidRDefault="009E0CCF" w:rsidP="00AD6687">
      <w:pPr>
        <w:rPr>
          <w:rFonts w:ascii="Cambria" w:hAnsi="Cambria"/>
          <w:sz w:val="24"/>
          <w:szCs w:val="24"/>
        </w:rPr>
      </w:pPr>
      <w:r>
        <w:rPr>
          <w:rFonts w:ascii="Cambria" w:hAnsi="Cambria"/>
          <w:sz w:val="24"/>
          <w:szCs w:val="24"/>
        </w:rPr>
        <w:t xml:space="preserve">For general enquiries contact: </w:t>
      </w:r>
      <w:hyperlink r:id="rId8" w:history="1">
        <w:r w:rsidRPr="00DC1C5F">
          <w:rPr>
            <w:rStyle w:val="Hyperlink"/>
            <w:rFonts w:ascii="Cambria" w:hAnsi="Cambria"/>
            <w:sz w:val="24"/>
            <w:szCs w:val="24"/>
          </w:rPr>
          <w:t>jjude@rts.org.uk</w:t>
        </w:r>
      </w:hyperlink>
      <w:r>
        <w:rPr>
          <w:rFonts w:ascii="Cambria" w:hAnsi="Cambria"/>
          <w:sz w:val="24"/>
          <w:szCs w:val="24"/>
        </w:rPr>
        <w:t xml:space="preserve"> </w:t>
      </w:r>
    </w:p>
    <w:p w:rsidR="00720CFE" w:rsidRDefault="00720CFE" w:rsidP="00AD6687">
      <w:pPr>
        <w:rPr>
          <w:rFonts w:ascii="Cambria" w:hAnsi="Cambria"/>
          <w:sz w:val="24"/>
          <w:szCs w:val="24"/>
        </w:rPr>
      </w:pPr>
      <w:r>
        <w:rPr>
          <w:rFonts w:ascii="Cambria" w:hAnsi="Cambria"/>
          <w:sz w:val="24"/>
          <w:szCs w:val="24"/>
        </w:rPr>
        <w:t>Website: www.rts.org/region/north-east-and-the-border</w:t>
      </w:r>
    </w:p>
    <w:p w:rsidR="00720CFE" w:rsidRDefault="00720CFE" w:rsidP="00AD6687">
      <w:pPr>
        <w:rPr>
          <w:rFonts w:ascii="Cambria" w:hAnsi="Cambria"/>
          <w:sz w:val="24"/>
          <w:szCs w:val="24"/>
        </w:rPr>
      </w:pPr>
      <w:r>
        <w:rPr>
          <w:rFonts w:ascii="Cambria" w:hAnsi="Cambria"/>
          <w:sz w:val="24"/>
          <w:szCs w:val="24"/>
        </w:rPr>
        <w:t xml:space="preserve">Join the RTS: </w:t>
      </w:r>
      <w:hyperlink r:id="rId9" w:history="1">
        <w:r w:rsidRPr="006B21F7">
          <w:rPr>
            <w:rStyle w:val="Hyperlink"/>
            <w:rFonts w:ascii="Cambria" w:hAnsi="Cambria"/>
            <w:sz w:val="24"/>
            <w:szCs w:val="24"/>
          </w:rPr>
          <w:t>membership@rts.org.uk</w:t>
        </w:r>
      </w:hyperlink>
    </w:p>
    <w:p w:rsidR="00720CFE" w:rsidRDefault="00720CFE" w:rsidP="00AD6687">
      <w:pPr>
        <w:rPr>
          <w:rFonts w:ascii="Cambria" w:hAnsi="Cambria"/>
          <w:sz w:val="24"/>
          <w:szCs w:val="24"/>
        </w:rPr>
      </w:pPr>
    </w:p>
    <w:p w:rsidR="009E0CCF" w:rsidRPr="009E0CCF" w:rsidRDefault="009E0CCF" w:rsidP="00AD6687">
      <w:pPr>
        <w:rPr>
          <w:rFonts w:ascii="Cambria" w:hAnsi="Cambria"/>
          <w:sz w:val="24"/>
          <w:szCs w:val="24"/>
        </w:rPr>
      </w:pPr>
    </w:p>
    <w:p w:rsidR="00B10408" w:rsidRPr="00B10408" w:rsidRDefault="00B10408" w:rsidP="00AD6687">
      <w:pPr>
        <w:rPr>
          <w:rFonts w:ascii="Cambria" w:hAnsi="Cambria"/>
          <w:sz w:val="24"/>
          <w:szCs w:val="24"/>
        </w:rPr>
      </w:pPr>
    </w:p>
    <w:p w:rsidR="00AD6687" w:rsidRPr="00AD6687" w:rsidRDefault="00AD6687">
      <w:pPr>
        <w:rPr>
          <w:rFonts w:ascii="Cambria" w:hAnsi="Cambria"/>
          <w:color w:val="1F4E79" w:themeColor="accent1" w:themeShade="80"/>
          <w:sz w:val="28"/>
          <w:szCs w:val="28"/>
        </w:rPr>
      </w:pPr>
    </w:p>
    <w:sectPr w:rsidR="00AD6687" w:rsidRPr="00AD6687" w:rsidSect="00F35534">
      <w:pgSz w:w="11906" w:h="16838"/>
      <w:pgMar w:top="102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1E6"/>
    <w:multiLevelType w:val="hybridMultilevel"/>
    <w:tmpl w:val="BB70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5207"/>
    <w:multiLevelType w:val="hybridMultilevel"/>
    <w:tmpl w:val="5650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66C97"/>
    <w:multiLevelType w:val="hybridMultilevel"/>
    <w:tmpl w:val="68E2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370E7"/>
    <w:multiLevelType w:val="hybridMultilevel"/>
    <w:tmpl w:val="5CC449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B96570"/>
    <w:multiLevelType w:val="hybridMultilevel"/>
    <w:tmpl w:val="906C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6257F"/>
    <w:multiLevelType w:val="hybridMultilevel"/>
    <w:tmpl w:val="4534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1238B"/>
    <w:multiLevelType w:val="hybridMultilevel"/>
    <w:tmpl w:val="9100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72A53"/>
    <w:multiLevelType w:val="hybridMultilevel"/>
    <w:tmpl w:val="DA82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BD"/>
    <w:rsid w:val="0000591F"/>
    <w:rsid w:val="000132AB"/>
    <w:rsid w:val="0005446D"/>
    <w:rsid w:val="000C1EA1"/>
    <w:rsid w:val="000F0FBD"/>
    <w:rsid w:val="00113E67"/>
    <w:rsid w:val="00126426"/>
    <w:rsid w:val="00164BBA"/>
    <w:rsid w:val="001660CA"/>
    <w:rsid w:val="00171998"/>
    <w:rsid w:val="001723B6"/>
    <w:rsid w:val="001A4C17"/>
    <w:rsid w:val="001B35C4"/>
    <w:rsid w:val="00210D1E"/>
    <w:rsid w:val="00220C47"/>
    <w:rsid w:val="00245846"/>
    <w:rsid w:val="00246210"/>
    <w:rsid w:val="002479DF"/>
    <w:rsid w:val="00263AB3"/>
    <w:rsid w:val="002A2DE6"/>
    <w:rsid w:val="002D377F"/>
    <w:rsid w:val="002D7985"/>
    <w:rsid w:val="002F2B56"/>
    <w:rsid w:val="0030621E"/>
    <w:rsid w:val="00321F72"/>
    <w:rsid w:val="00337755"/>
    <w:rsid w:val="00337F5D"/>
    <w:rsid w:val="0034688A"/>
    <w:rsid w:val="00430D69"/>
    <w:rsid w:val="004430C1"/>
    <w:rsid w:val="0045304E"/>
    <w:rsid w:val="004E4C10"/>
    <w:rsid w:val="00526C38"/>
    <w:rsid w:val="005869AD"/>
    <w:rsid w:val="005C23A5"/>
    <w:rsid w:val="00661EE2"/>
    <w:rsid w:val="00720CFE"/>
    <w:rsid w:val="007735B4"/>
    <w:rsid w:val="007A6C99"/>
    <w:rsid w:val="007B7DAA"/>
    <w:rsid w:val="007C5A8E"/>
    <w:rsid w:val="00862152"/>
    <w:rsid w:val="00872E5A"/>
    <w:rsid w:val="008E7DC8"/>
    <w:rsid w:val="00952089"/>
    <w:rsid w:val="009D4F40"/>
    <w:rsid w:val="009E0CCF"/>
    <w:rsid w:val="00A2426F"/>
    <w:rsid w:val="00A96F2A"/>
    <w:rsid w:val="00AD6687"/>
    <w:rsid w:val="00B10408"/>
    <w:rsid w:val="00B10696"/>
    <w:rsid w:val="00B17C07"/>
    <w:rsid w:val="00B30447"/>
    <w:rsid w:val="00B3132C"/>
    <w:rsid w:val="00B846BA"/>
    <w:rsid w:val="00BB6526"/>
    <w:rsid w:val="00BE6CD4"/>
    <w:rsid w:val="00BF0EB0"/>
    <w:rsid w:val="00BF3603"/>
    <w:rsid w:val="00C10126"/>
    <w:rsid w:val="00C124DC"/>
    <w:rsid w:val="00C333F1"/>
    <w:rsid w:val="00C81426"/>
    <w:rsid w:val="00CC1B46"/>
    <w:rsid w:val="00CC4B63"/>
    <w:rsid w:val="00CD02A8"/>
    <w:rsid w:val="00CD5CF6"/>
    <w:rsid w:val="00CD6FDC"/>
    <w:rsid w:val="00CF0E33"/>
    <w:rsid w:val="00D279BE"/>
    <w:rsid w:val="00D63557"/>
    <w:rsid w:val="00D640F6"/>
    <w:rsid w:val="00D905A6"/>
    <w:rsid w:val="00D93DC1"/>
    <w:rsid w:val="00DA0F90"/>
    <w:rsid w:val="00E64ABC"/>
    <w:rsid w:val="00E67571"/>
    <w:rsid w:val="00ED7EC9"/>
    <w:rsid w:val="00F35534"/>
    <w:rsid w:val="00F56788"/>
    <w:rsid w:val="00F85FA3"/>
    <w:rsid w:val="00FD13B6"/>
    <w:rsid w:val="00FD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261AB-707F-4E58-905E-6B163372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87"/>
    <w:pPr>
      <w:ind w:left="720"/>
      <w:contextualSpacing/>
    </w:pPr>
  </w:style>
  <w:style w:type="character" w:styleId="Hyperlink">
    <w:name w:val="Hyperlink"/>
    <w:basedOn w:val="DefaultParagraphFont"/>
    <w:uiPriority w:val="99"/>
    <w:unhideWhenUsed/>
    <w:rsid w:val="009E0CCF"/>
    <w:rPr>
      <w:color w:val="0563C1" w:themeColor="hyperlink"/>
      <w:u w:val="single"/>
    </w:rPr>
  </w:style>
  <w:style w:type="paragraph" w:styleId="BalloonText">
    <w:name w:val="Balloon Text"/>
    <w:basedOn w:val="Normal"/>
    <w:link w:val="BalloonTextChar"/>
    <w:uiPriority w:val="99"/>
    <w:semiHidden/>
    <w:unhideWhenUsed/>
    <w:rsid w:val="00C81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ude@rts.org.uk" TargetMode="External"/><Relationship Id="rId3" Type="http://schemas.openxmlformats.org/officeDocument/2006/relationships/settings" Target="settings.xml"/><Relationship Id="rId7" Type="http://schemas.openxmlformats.org/officeDocument/2006/relationships/hyperlink" Target="mailto:awards@r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ardsentry.rts.org.uk/entrant/" TargetMode="External"/><Relationship Id="rId11" Type="http://schemas.openxmlformats.org/officeDocument/2006/relationships/theme" Target="theme/theme1.xml"/><Relationship Id="rId5" Type="http://schemas.openxmlformats.org/officeDocument/2006/relationships/hyperlink" Target="mailto:netbchairofjudges@rts.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1</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Jude</dc:creator>
  <cp:keywords/>
  <dc:description/>
  <cp:lastModifiedBy>Julie Jude</cp:lastModifiedBy>
  <cp:revision>53</cp:revision>
  <cp:lastPrinted>2018-05-09T14:59:00Z</cp:lastPrinted>
  <dcterms:created xsi:type="dcterms:W3CDTF">2018-04-19T17:08:00Z</dcterms:created>
  <dcterms:modified xsi:type="dcterms:W3CDTF">2018-09-07T09:18:00Z</dcterms:modified>
</cp:coreProperties>
</file>