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AFB11" w14:textId="09BE0C2E" w:rsidR="009A5C76" w:rsidRDefault="00B119E9" w:rsidP="009A40E4">
      <w:pPr>
        <w:rPr>
          <w:sz w:val="28"/>
          <w:szCs w:val="28"/>
        </w:rPr>
      </w:pPr>
      <w:bookmarkStart w:id="0" w:name="_GoBack"/>
      <w:bookmarkEnd w:id="0"/>
      <w:r>
        <w:rPr>
          <w:rFonts w:ascii="Raleway" w:hAnsi="Raleway" w:cs="Arial"/>
          <w:caps/>
          <w:noProof/>
          <w:color w:val="FFFFFF"/>
          <w:spacing w:val="15"/>
          <w:sz w:val="21"/>
          <w:szCs w:val="21"/>
          <w:lang w:eastAsia="en-GB"/>
        </w:rPr>
        <w:drawing>
          <wp:inline distT="0" distB="0" distL="0" distR="0" wp14:anchorId="5AE6087E" wp14:editId="45E0A410">
            <wp:extent cx="37242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704850"/>
                    </a:xfrm>
                    <a:prstGeom prst="rect">
                      <a:avLst/>
                    </a:prstGeom>
                    <a:noFill/>
                    <a:ln>
                      <a:noFill/>
                    </a:ln>
                  </pic:spPr>
                </pic:pic>
              </a:graphicData>
            </a:graphic>
          </wp:inline>
        </w:drawing>
      </w:r>
    </w:p>
    <w:p w14:paraId="5602CEEE" w14:textId="77777777" w:rsidR="00B119E9" w:rsidRPr="00C316F5" w:rsidRDefault="00B119E9" w:rsidP="009A40E4">
      <w:pPr>
        <w:rPr>
          <w:sz w:val="28"/>
          <w:szCs w:val="28"/>
        </w:rPr>
      </w:pPr>
    </w:p>
    <w:p w14:paraId="78CE7BD6" w14:textId="77777777" w:rsidR="0080239C" w:rsidRPr="00B119E9" w:rsidRDefault="009A5C76">
      <w:pPr>
        <w:rPr>
          <w:sz w:val="28"/>
          <w:szCs w:val="28"/>
          <w:u w:val="single"/>
        </w:rPr>
      </w:pPr>
      <w:r w:rsidRPr="00B119E9">
        <w:rPr>
          <w:sz w:val="28"/>
          <w:szCs w:val="28"/>
          <w:u w:val="single"/>
        </w:rPr>
        <w:t xml:space="preserve">Royal Television </w:t>
      </w:r>
      <w:r w:rsidR="00C316F5" w:rsidRPr="00B119E9">
        <w:rPr>
          <w:sz w:val="28"/>
          <w:szCs w:val="28"/>
          <w:u w:val="single"/>
        </w:rPr>
        <w:t>Society Bursary M</w:t>
      </w:r>
      <w:r w:rsidRPr="00B119E9">
        <w:rPr>
          <w:sz w:val="28"/>
          <w:szCs w:val="28"/>
          <w:u w:val="single"/>
        </w:rPr>
        <w:t>entoring</w:t>
      </w:r>
    </w:p>
    <w:p w14:paraId="2471B795" w14:textId="77777777" w:rsidR="00C316F5" w:rsidRPr="00E24FE5" w:rsidRDefault="00C316F5" w:rsidP="00C316F5">
      <w:r w:rsidRPr="00E24FE5">
        <w:rPr>
          <w:rFonts w:eastAsia="Times" w:cs="Arial"/>
          <w:lang w:eastAsia="en-GB"/>
        </w:rPr>
        <w:t>There are many types of mentoring, all of which are focused upon providing a helping relationship, the mentor, providing the benefit of their experience and expertise to an individual mentee or occasionally a group of mentees</w:t>
      </w:r>
    </w:p>
    <w:p w14:paraId="399C85E7" w14:textId="77777777" w:rsidR="009A5C76" w:rsidRPr="00E24FE5" w:rsidRDefault="0080239C" w:rsidP="009A5C76">
      <w:pPr>
        <w:spacing w:after="0" w:line="240" w:lineRule="auto"/>
        <w:jc w:val="both"/>
        <w:rPr>
          <w:rFonts w:eastAsia="Times" w:cs="Arial"/>
          <w:b/>
          <w:lang w:eastAsia="en-GB"/>
        </w:rPr>
      </w:pPr>
      <w:r w:rsidRPr="00E24FE5">
        <w:t>W</w:t>
      </w:r>
      <w:r w:rsidR="00C316F5">
        <w:t>hat is mentoring in the context of bursary students</w:t>
      </w:r>
      <w:r w:rsidRPr="00E24FE5">
        <w:t>?</w:t>
      </w:r>
      <w:r w:rsidR="009A5C76" w:rsidRPr="00E24FE5">
        <w:rPr>
          <w:rFonts w:eastAsia="Times" w:cs="Arial"/>
          <w:b/>
          <w:lang w:eastAsia="en-GB"/>
        </w:rPr>
        <w:t xml:space="preserve"> </w:t>
      </w:r>
    </w:p>
    <w:p w14:paraId="44C9C04A" w14:textId="77777777" w:rsidR="009A5C76" w:rsidRPr="00E24FE5" w:rsidRDefault="009A5C76" w:rsidP="009A5C76">
      <w:pPr>
        <w:spacing w:after="0" w:line="240" w:lineRule="auto"/>
        <w:jc w:val="both"/>
        <w:rPr>
          <w:rFonts w:eastAsia="Times" w:cs="Arial"/>
          <w:b/>
          <w:lang w:eastAsia="en-GB"/>
        </w:rPr>
      </w:pPr>
    </w:p>
    <w:p w14:paraId="0AE2BAC4" w14:textId="77777777" w:rsidR="009A5C76" w:rsidRPr="00E24FE5" w:rsidRDefault="009A5C76" w:rsidP="009A5C76">
      <w:pPr>
        <w:spacing w:after="0" w:line="240" w:lineRule="auto"/>
        <w:jc w:val="both"/>
        <w:rPr>
          <w:rFonts w:eastAsia="Times" w:cs="Arial"/>
          <w:lang w:eastAsia="en-GB"/>
        </w:rPr>
      </w:pPr>
      <w:r w:rsidRPr="00E24FE5">
        <w:rPr>
          <w:rFonts w:eastAsia="Times" w:cs="Arial"/>
          <w:lang w:eastAsia="en-GB"/>
        </w:rPr>
        <w:t>In this context, m</w:t>
      </w:r>
      <w:r w:rsidR="00584973" w:rsidRPr="00E24FE5">
        <w:rPr>
          <w:rFonts w:eastAsia="Times" w:cs="Arial"/>
          <w:lang w:eastAsia="en-GB"/>
        </w:rPr>
        <w:t>entoring is a supportive</w:t>
      </w:r>
      <w:r w:rsidRPr="00E24FE5">
        <w:rPr>
          <w:rFonts w:eastAsia="Times" w:cs="Arial"/>
          <w:lang w:eastAsia="en-GB"/>
        </w:rPr>
        <w:t xml:space="preserve"> relationship between an established indust</w:t>
      </w:r>
      <w:r w:rsidR="00E24FE5">
        <w:rPr>
          <w:rFonts w:eastAsia="Times" w:cs="Arial"/>
          <w:lang w:eastAsia="en-GB"/>
        </w:rPr>
        <w:t xml:space="preserve">ry </w:t>
      </w:r>
      <w:r w:rsidRPr="00E24FE5">
        <w:rPr>
          <w:rFonts w:eastAsia="Times" w:cs="Arial"/>
          <w:lang w:eastAsia="en-GB"/>
        </w:rPr>
        <w:t>professional and a second or third year undergraduate seeking to work in a similar role after they graduate.</w:t>
      </w:r>
      <w:r w:rsidR="00584973" w:rsidRPr="00E24FE5">
        <w:rPr>
          <w:rFonts w:eastAsia="Times" w:cs="Arial"/>
          <w:lang w:eastAsia="en-GB"/>
        </w:rPr>
        <w:t xml:space="preserve"> We would hope that the mentor would be able to support the mentee by providing helpful comments on the</w:t>
      </w:r>
      <w:r w:rsidR="00E24FE5">
        <w:rPr>
          <w:rFonts w:eastAsia="Times" w:cs="Arial"/>
          <w:lang w:eastAsia="en-GB"/>
        </w:rPr>
        <w:t xml:space="preserve"> quality</w:t>
      </w:r>
      <w:r w:rsidR="003D50D1">
        <w:rPr>
          <w:rFonts w:eastAsia="Times" w:cs="Arial"/>
          <w:lang w:eastAsia="en-GB"/>
        </w:rPr>
        <w:t xml:space="preserve"> of work produced</w:t>
      </w:r>
      <w:r w:rsidR="00584973" w:rsidRPr="00E24FE5">
        <w:rPr>
          <w:rFonts w:eastAsia="Times" w:cs="Arial"/>
          <w:lang w:eastAsia="en-GB"/>
        </w:rPr>
        <w:t xml:space="preserve">, </w:t>
      </w:r>
      <w:r w:rsidR="00D47ECD">
        <w:rPr>
          <w:rFonts w:eastAsia="Times" w:cs="Arial"/>
          <w:lang w:eastAsia="en-GB"/>
        </w:rPr>
        <w:t>helping the student to develop</w:t>
      </w:r>
      <w:r w:rsidR="009A40E4" w:rsidRPr="00E24FE5">
        <w:rPr>
          <w:rFonts w:eastAsia="Times" w:cs="Arial"/>
          <w:lang w:eastAsia="en-GB"/>
        </w:rPr>
        <w:t xml:space="preserve"> their CV </w:t>
      </w:r>
      <w:r w:rsidR="00584973" w:rsidRPr="00E24FE5">
        <w:rPr>
          <w:rFonts w:eastAsia="Times" w:cs="Arial"/>
          <w:lang w:eastAsia="en-GB"/>
        </w:rPr>
        <w:t>and</w:t>
      </w:r>
      <w:r w:rsidR="003D50D1">
        <w:rPr>
          <w:rFonts w:eastAsia="Times" w:cs="Arial"/>
          <w:lang w:eastAsia="en-GB"/>
        </w:rPr>
        <w:t xml:space="preserve"> portfolio if appropriate</w:t>
      </w:r>
      <w:r w:rsidR="00061739">
        <w:rPr>
          <w:rFonts w:eastAsia="Times" w:cs="Arial"/>
          <w:lang w:eastAsia="en-GB"/>
        </w:rPr>
        <w:t xml:space="preserve"> helping them to secure internships or approach </w:t>
      </w:r>
      <w:r w:rsidR="00584973" w:rsidRPr="00E24FE5">
        <w:rPr>
          <w:rFonts w:eastAsia="Times" w:cs="Arial"/>
          <w:lang w:eastAsia="en-GB"/>
        </w:rPr>
        <w:t>potential future employers.</w:t>
      </w:r>
      <w:r w:rsidR="00E24FE5" w:rsidRPr="00E24FE5">
        <w:rPr>
          <w:rFonts w:eastAsia="Times" w:cs="Arial"/>
          <w:lang w:eastAsia="en-GB"/>
        </w:rPr>
        <w:t xml:space="preserve"> It is hoped that this relationship would be:</w:t>
      </w:r>
    </w:p>
    <w:p w14:paraId="3723A98D" w14:textId="77777777" w:rsidR="009A5C76" w:rsidRPr="00E24FE5" w:rsidRDefault="009A5C76" w:rsidP="009A5C76">
      <w:pPr>
        <w:spacing w:after="0" w:line="240" w:lineRule="auto"/>
        <w:jc w:val="both"/>
        <w:rPr>
          <w:rFonts w:eastAsia="Times" w:cs="Arial"/>
          <w:lang w:eastAsia="en-GB"/>
        </w:rPr>
      </w:pPr>
    </w:p>
    <w:p w14:paraId="6E2C5079" w14:textId="77777777" w:rsidR="009A5C76" w:rsidRPr="00E24FE5" w:rsidRDefault="009A5C76" w:rsidP="009A5C76">
      <w:pPr>
        <w:numPr>
          <w:ilvl w:val="0"/>
          <w:numId w:val="1"/>
        </w:numPr>
        <w:spacing w:after="0" w:line="240" w:lineRule="auto"/>
        <w:ind w:left="709" w:hanging="709"/>
        <w:contextualSpacing/>
        <w:jc w:val="both"/>
        <w:rPr>
          <w:rFonts w:cs="Arial"/>
        </w:rPr>
      </w:pPr>
      <w:r w:rsidRPr="00E24FE5">
        <w:rPr>
          <w:rFonts w:cs="Arial"/>
        </w:rPr>
        <w:t>Motivating</w:t>
      </w:r>
    </w:p>
    <w:p w14:paraId="35183263" w14:textId="77777777" w:rsidR="009A5C76" w:rsidRPr="00E24FE5" w:rsidRDefault="009A5C76" w:rsidP="009A5C76">
      <w:pPr>
        <w:numPr>
          <w:ilvl w:val="0"/>
          <w:numId w:val="1"/>
        </w:numPr>
        <w:spacing w:after="0" w:line="240" w:lineRule="auto"/>
        <w:ind w:left="709" w:hanging="709"/>
        <w:contextualSpacing/>
        <w:jc w:val="both"/>
        <w:rPr>
          <w:rFonts w:cs="Arial"/>
        </w:rPr>
      </w:pPr>
      <w:r w:rsidRPr="00E24FE5">
        <w:rPr>
          <w:rFonts w:cs="Arial"/>
        </w:rPr>
        <w:t>Empowering</w:t>
      </w:r>
    </w:p>
    <w:p w14:paraId="7C51C053" w14:textId="77777777" w:rsidR="009A5C76" w:rsidRPr="00E24FE5" w:rsidRDefault="009A5C76" w:rsidP="009A5C76">
      <w:pPr>
        <w:numPr>
          <w:ilvl w:val="0"/>
          <w:numId w:val="1"/>
        </w:numPr>
        <w:spacing w:after="0" w:line="240" w:lineRule="auto"/>
        <w:ind w:left="709" w:hanging="709"/>
        <w:contextualSpacing/>
        <w:jc w:val="both"/>
        <w:rPr>
          <w:rFonts w:cs="Arial"/>
        </w:rPr>
      </w:pPr>
      <w:r w:rsidRPr="00E24FE5">
        <w:rPr>
          <w:rFonts w:cs="Arial"/>
        </w:rPr>
        <w:t>Facilitating</w:t>
      </w:r>
    </w:p>
    <w:p w14:paraId="674C317A" w14:textId="77777777" w:rsidR="009A5C76" w:rsidRPr="00E24FE5" w:rsidRDefault="009A5C76" w:rsidP="00584973">
      <w:pPr>
        <w:numPr>
          <w:ilvl w:val="0"/>
          <w:numId w:val="1"/>
        </w:numPr>
        <w:spacing w:after="0" w:line="240" w:lineRule="auto"/>
        <w:ind w:left="709" w:hanging="709"/>
        <w:contextualSpacing/>
        <w:jc w:val="both"/>
        <w:rPr>
          <w:rFonts w:cs="Arial"/>
        </w:rPr>
      </w:pPr>
      <w:r w:rsidRPr="00E24FE5">
        <w:rPr>
          <w:rFonts w:cs="Arial"/>
        </w:rPr>
        <w:t>Supporting</w:t>
      </w:r>
    </w:p>
    <w:p w14:paraId="711302F0" w14:textId="77777777" w:rsidR="009A5C76" w:rsidRPr="00E24FE5" w:rsidRDefault="009A5C76" w:rsidP="009A5C76">
      <w:pPr>
        <w:spacing w:after="0" w:line="240" w:lineRule="auto"/>
        <w:rPr>
          <w:rFonts w:eastAsia="Times" w:cs="Arial"/>
          <w:lang w:eastAsia="en-GB"/>
        </w:rPr>
      </w:pPr>
    </w:p>
    <w:p w14:paraId="0164A76E" w14:textId="77777777" w:rsidR="00584973" w:rsidRPr="00E24FE5" w:rsidRDefault="009A5C76" w:rsidP="00584973">
      <w:pPr>
        <w:spacing w:after="0" w:line="240" w:lineRule="auto"/>
        <w:rPr>
          <w:rFonts w:eastAsia="Times" w:cs="Arial"/>
          <w:lang w:eastAsia="en-GB"/>
        </w:rPr>
      </w:pPr>
      <w:r w:rsidRPr="00E24FE5">
        <w:rPr>
          <w:rFonts w:eastAsia="Times" w:cs="Arial"/>
          <w:lang w:eastAsia="en-GB"/>
        </w:rPr>
        <w:t>Every mentoring relationship will be different; but all mentoring relationships present the opport</w:t>
      </w:r>
      <w:r w:rsidR="00584973" w:rsidRPr="00E24FE5">
        <w:rPr>
          <w:rFonts w:eastAsia="Times" w:cs="Arial"/>
          <w:lang w:eastAsia="en-GB"/>
        </w:rPr>
        <w:t>unity to learn from each other. The relation</w:t>
      </w:r>
      <w:r w:rsidR="009A40E4" w:rsidRPr="00E24FE5">
        <w:rPr>
          <w:rFonts w:eastAsia="Times" w:cs="Arial"/>
          <w:lang w:eastAsia="en-GB"/>
        </w:rPr>
        <w:t xml:space="preserve">ship is not intended to provide counselling for mentees or long term support. </w:t>
      </w:r>
    </w:p>
    <w:p w14:paraId="0D77CC5B" w14:textId="77777777" w:rsidR="0080239C" w:rsidRPr="00E24FE5" w:rsidRDefault="00584973" w:rsidP="00584973">
      <w:pPr>
        <w:spacing w:after="0" w:line="240" w:lineRule="auto"/>
        <w:rPr>
          <w:rFonts w:eastAsia="Times" w:cs="Arial"/>
          <w:lang w:eastAsia="en-GB"/>
        </w:rPr>
      </w:pPr>
      <w:r w:rsidRPr="00E24FE5">
        <w:rPr>
          <w:rFonts w:eastAsia="Times" w:cs="Arial"/>
          <w:lang w:eastAsia="en-GB"/>
        </w:rPr>
        <w:t xml:space="preserve"> </w:t>
      </w:r>
    </w:p>
    <w:p w14:paraId="47E764AC" w14:textId="77777777" w:rsidR="0080239C" w:rsidRPr="00E24FE5" w:rsidRDefault="00C316F5">
      <w:r>
        <w:t>What is expected</w:t>
      </w:r>
      <w:r w:rsidR="009A40E4" w:rsidRPr="00E24FE5">
        <w:t xml:space="preserve"> of</w:t>
      </w:r>
      <w:r w:rsidR="0080239C" w:rsidRPr="00E24FE5">
        <w:t xml:space="preserve"> a mentor?</w:t>
      </w:r>
    </w:p>
    <w:p w14:paraId="130E06DF" w14:textId="77777777" w:rsidR="00C316F5" w:rsidRDefault="009A40E4">
      <w:r w:rsidRPr="00E24FE5">
        <w:t xml:space="preserve">It is important at the outset to be clear about the time commitment you can make, and how and when mentoring support will be available. We would expect mentors to meet with the student (either face to face or via Skype or Facetime or similar) to agree objectives for the mentoring relationship, the time period over which this will happen, and the support </w:t>
      </w:r>
      <w:r w:rsidR="00E24FE5" w:rsidRPr="00E24FE5">
        <w:t>the mentor is able to provide. After this first meeting, w</w:t>
      </w:r>
      <w:r w:rsidRPr="00E24FE5">
        <w:t xml:space="preserve">e would expect this to be a minimum of a quarterly email exchange. </w:t>
      </w:r>
      <w:r w:rsidR="003D50D1">
        <w:t>It is important to agree the duration of the relationship with the mentee, and when the mentoring will finish.</w:t>
      </w:r>
    </w:p>
    <w:p w14:paraId="1C2A55DB" w14:textId="77777777" w:rsidR="00061739" w:rsidRDefault="00061739">
      <w:r>
        <w:t>We will provide a brief form to complete and return so that we are aware of the mentoring plan.</w:t>
      </w:r>
    </w:p>
    <w:p w14:paraId="1F2C78EB" w14:textId="77777777" w:rsidR="0080239C" w:rsidRPr="00E24FE5" w:rsidRDefault="00C316F5">
      <w:r>
        <w:t>What is expected</w:t>
      </w:r>
      <w:r w:rsidR="0080239C" w:rsidRPr="00E24FE5">
        <w:t xml:space="preserve"> of a mentee?</w:t>
      </w:r>
    </w:p>
    <w:p w14:paraId="0827985B" w14:textId="77777777" w:rsidR="0080239C" w:rsidRPr="00E24FE5" w:rsidRDefault="00C316F5">
      <w:r>
        <w:t>Mentees need</w:t>
      </w:r>
      <w:r w:rsidR="009A40E4" w:rsidRPr="00E24FE5">
        <w:t xml:space="preserve"> to recognise that this support is provided in addition to a ‘day job’, and to value the time provided by the mentor.</w:t>
      </w:r>
      <w:r w:rsidR="00B0589D" w:rsidRPr="00E24FE5">
        <w:t xml:space="preserve"> Keepin</w:t>
      </w:r>
      <w:r w:rsidR="009A40E4" w:rsidRPr="00E24FE5">
        <w:t>g appointments, responding promptly and keeping requests for support to the agreed time available are all very important.</w:t>
      </w:r>
      <w:r w:rsidR="003D50D1">
        <w:t xml:space="preserve"> It is also important to give time to thinking about the sort of help that would be most valuable, and when you would most appreciate input.</w:t>
      </w:r>
    </w:p>
    <w:p w14:paraId="44C9677D" w14:textId="77777777" w:rsidR="00B119E9" w:rsidRDefault="00B119E9" w:rsidP="00B0589D"/>
    <w:p w14:paraId="720C8B62" w14:textId="77777777" w:rsidR="009A5C76" w:rsidRPr="00E24FE5" w:rsidRDefault="0080239C" w:rsidP="00B0589D">
      <w:r w:rsidRPr="00E24FE5">
        <w:lastRenderedPageBreak/>
        <w:t>Person Spec</w:t>
      </w:r>
      <w:r w:rsidR="00061739">
        <w:t>ification</w:t>
      </w:r>
      <w:r w:rsidRPr="00E24FE5">
        <w:t xml:space="preserve"> for Mentors</w:t>
      </w:r>
    </w:p>
    <w:p w14:paraId="664C34DF" w14:textId="77777777" w:rsidR="009A5C76" w:rsidRPr="00E24FE5" w:rsidRDefault="00C316F5" w:rsidP="009A5C76">
      <w:pPr>
        <w:spacing w:after="0" w:line="240" w:lineRule="auto"/>
        <w:rPr>
          <w:rFonts w:eastAsia="Times" w:cs="Arial"/>
          <w:lang w:eastAsia="en-GB"/>
        </w:rPr>
      </w:pPr>
      <w:r>
        <w:rPr>
          <w:rFonts w:eastAsia="Times" w:cs="Arial"/>
          <w:lang w:eastAsia="en-GB"/>
        </w:rPr>
        <w:t>A</w:t>
      </w:r>
      <w:r w:rsidR="009A5C76" w:rsidRPr="00E24FE5">
        <w:rPr>
          <w:rFonts w:eastAsia="Times" w:cs="Arial"/>
          <w:lang w:eastAsia="en-GB"/>
        </w:rPr>
        <w:t xml:space="preserve"> mentor should;</w:t>
      </w:r>
    </w:p>
    <w:p w14:paraId="14953C09" w14:textId="77777777" w:rsidR="009A5C76" w:rsidRPr="00E24FE5" w:rsidRDefault="009A5C76" w:rsidP="009A5C76">
      <w:pPr>
        <w:spacing w:after="0" w:line="240" w:lineRule="auto"/>
        <w:rPr>
          <w:rFonts w:eastAsia="Times" w:cs="Arial"/>
          <w:lang w:eastAsia="en-GB"/>
        </w:rPr>
      </w:pPr>
    </w:p>
    <w:p w14:paraId="3C2CE3C3" w14:textId="77777777" w:rsidR="009A5C76" w:rsidRPr="00E24FE5" w:rsidRDefault="009A5C76" w:rsidP="009A5C76">
      <w:pPr>
        <w:spacing w:after="0" w:line="240" w:lineRule="auto"/>
        <w:rPr>
          <w:rFonts w:eastAsia="Times" w:cs="Arial"/>
          <w:lang w:eastAsia="en-GB"/>
        </w:rPr>
      </w:pPr>
      <w:r w:rsidRPr="00E24FE5">
        <w:rPr>
          <w:rFonts w:eastAsia="Times" w:cs="Arial"/>
          <w:lang w:eastAsia="en-GB"/>
        </w:rPr>
        <w:t>•</w:t>
      </w:r>
      <w:r w:rsidRPr="00E24FE5">
        <w:rPr>
          <w:rFonts w:eastAsia="Times" w:cs="Arial"/>
          <w:lang w:eastAsia="en-GB"/>
        </w:rPr>
        <w:tab/>
        <w:t>Provide an outside industry-led perspective</w:t>
      </w:r>
    </w:p>
    <w:p w14:paraId="212A760D" w14:textId="77777777" w:rsidR="009A5C76" w:rsidRPr="00E24FE5" w:rsidRDefault="009A5C76" w:rsidP="009A5C76">
      <w:pPr>
        <w:spacing w:after="0" w:line="240" w:lineRule="auto"/>
        <w:rPr>
          <w:rFonts w:eastAsia="Times" w:cs="Arial"/>
          <w:lang w:eastAsia="en-GB"/>
        </w:rPr>
      </w:pPr>
      <w:r w:rsidRPr="00E24FE5">
        <w:rPr>
          <w:rFonts w:eastAsia="Times" w:cs="Arial"/>
          <w:lang w:eastAsia="en-GB"/>
        </w:rPr>
        <w:t>•</w:t>
      </w:r>
      <w:r w:rsidRPr="00E24FE5">
        <w:rPr>
          <w:rFonts w:eastAsia="Times" w:cs="Arial"/>
          <w:lang w:eastAsia="en-GB"/>
        </w:rPr>
        <w:tab/>
        <w:t>Be a sounding board for ideas</w:t>
      </w:r>
    </w:p>
    <w:p w14:paraId="74FF8BC3" w14:textId="77777777" w:rsidR="009A5C76" w:rsidRPr="00E24FE5" w:rsidRDefault="009A5C76" w:rsidP="009A5C76">
      <w:pPr>
        <w:spacing w:after="0" w:line="240" w:lineRule="auto"/>
        <w:rPr>
          <w:rFonts w:eastAsia="Times" w:cs="Arial"/>
          <w:lang w:eastAsia="en-GB"/>
        </w:rPr>
      </w:pPr>
      <w:r w:rsidRPr="00E24FE5">
        <w:rPr>
          <w:rFonts w:eastAsia="Times" w:cs="Arial"/>
          <w:lang w:eastAsia="en-GB"/>
        </w:rPr>
        <w:t>•</w:t>
      </w:r>
      <w:r w:rsidRPr="00E24FE5">
        <w:rPr>
          <w:rFonts w:eastAsia="Times" w:cs="Arial"/>
          <w:lang w:eastAsia="en-GB"/>
        </w:rPr>
        <w:tab/>
        <w:t>Facilitate decision-making by suggesting alternatives based on personal experience</w:t>
      </w:r>
    </w:p>
    <w:p w14:paraId="0AA1BD24" w14:textId="77777777" w:rsidR="009A5C76" w:rsidRPr="00E24FE5" w:rsidRDefault="009A5C76" w:rsidP="009A5C76">
      <w:pPr>
        <w:spacing w:after="0" w:line="240" w:lineRule="auto"/>
        <w:rPr>
          <w:rFonts w:eastAsia="Times" w:cs="Arial"/>
          <w:lang w:eastAsia="en-GB"/>
        </w:rPr>
      </w:pPr>
      <w:r w:rsidRPr="00E24FE5">
        <w:rPr>
          <w:rFonts w:eastAsia="Times" w:cs="Arial"/>
          <w:lang w:eastAsia="en-GB"/>
        </w:rPr>
        <w:t>•</w:t>
      </w:r>
      <w:r w:rsidRPr="00E24FE5">
        <w:rPr>
          <w:rFonts w:eastAsia="Times" w:cs="Arial"/>
          <w:lang w:eastAsia="en-GB"/>
        </w:rPr>
        <w:tab/>
        <w:t>Provide support and encouragement</w:t>
      </w:r>
    </w:p>
    <w:p w14:paraId="79E1C6F2" w14:textId="77777777" w:rsidR="009A5C76" w:rsidRPr="00E24FE5" w:rsidRDefault="009A5C76" w:rsidP="009A5C76">
      <w:pPr>
        <w:spacing w:after="0" w:line="240" w:lineRule="auto"/>
        <w:rPr>
          <w:rFonts w:eastAsia="Times" w:cs="Arial"/>
          <w:lang w:eastAsia="en-GB"/>
        </w:rPr>
      </w:pPr>
      <w:r w:rsidRPr="00E24FE5">
        <w:rPr>
          <w:rFonts w:eastAsia="Times" w:cs="Arial"/>
          <w:lang w:eastAsia="en-GB"/>
        </w:rPr>
        <w:t>•</w:t>
      </w:r>
      <w:r w:rsidRPr="00E24FE5">
        <w:rPr>
          <w:rFonts w:eastAsia="Times" w:cs="Arial"/>
          <w:lang w:eastAsia="en-GB"/>
        </w:rPr>
        <w:tab/>
        <w:t>Help to action plan</w:t>
      </w:r>
    </w:p>
    <w:p w14:paraId="659A2CF2" w14:textId="77777777" w:rsidR="00B0589D" w:rsidRPr="00E24FE5" w:rsidRDefault="00B0589D" w:rsidP="009A5C76">
      <w:pPr>
        <w:spacing w:after="0" w:line="240" w:lineRule="auto"/>
        <w:rPr>
          <w:rFonts w:eastAsia="Times" w:cs="Arial"/>
          <w:lang w:eastAsia="en-GB"/>
        </w:rPr>
      </w:pPr>
    </w:p>
    <w:p w14:paraId="66BB23A4" w14:textId="77777777" w:rsidR="00B0589D" w:rsidRPr="00E24FE5" w:rsidRDefault="00B0589D" w:rsidP="009A5C76">
      <w:pPr>
        <w:spacing w:after="0" w:line="240" w:lineRule="auto"/>
        <w:rPr>
          <w:rFonts w:eastAsia="Times" w:cs="Arial"/>
          <w:lang w:eastAsia="en-GB"/>
        </w:rPr>
      </w:pPr>
      <w:r w:rsidRPr="00E24FE5">
        <w:rPr>
          <w:rFonts w:eastAsia="Times" w:cs="Arial"/>
          <w:lang w:eastAsia="en-GB"/>
        </w:rPr>
        <w:t>Key attributes and skills</w:t>
      </w:r>
    </w:p>
    <w:p w14:paraId="345341B7" w14:textId="77777777" w:rsidR="009A5C76" w:rsidRPr="00E24FE5" w:rsidRDefault="009A5C76" w:rsidP="009A5C76">
      <w:pPr>
        <w:spacing w:after="0" w:line="240" w:lineRule="auto"/>
        <w:rPr>
          <w:rFonts w:eastAsia="Times" w:cs="Arial"/>
          <w:b/>
          <w:lang w:eastAsia="en-GB"/>
        </w:rPr>
      </w:pPr>
    </w:p>
    <w:p w14:paraId="790CDBF9" w14:textId="77777777" w:rsidR="009A5C76" w:rsidRPr="00E24FE5" w:rsidRDefault="009A5C76" w:rsidP="009A5C76">
      <w:pPr>
        <w:numPr>
          <w:ilvl w:val="0"/>
          <w:numId w:val="2"/>
        </w:numPr>
        <w:spacing w:after="0" w:line="240" w:lineRule="auto"/>
        <w:ind w:left="709" w:hanging="709"/>
        <w:contextualSpacing/>
        <w:rPr>
          <w:rFonts w:cs="Arial"/>
        </w:rPr>
      </w:pPr>
      <w:r w:rsidRPr="00E24FE5">
        <w:rPr>
          <w:rFonts w:cs="Arial"/>
        </w:rPr>
        <w:t>Thorough understanding of</w:t>
      </w:r>
      <w:r w:rsidR="00E24FE5" w:rsidRPr="00E24FE5">
        <w:rPr>
          <w:rFonts w:cs="Arial"/>
        </w:rPr>
        <w:t xml:space="preserve"> the specified area  of  work</w:t>
      </w:r>
    </w:p>
    <w:p w14:paraId="7D5FDF22" w14:textId="77777777" w:rsidR="009A5C76" w:rsidRPr="00E24FE5" w:rsidRDefault="009A5C76" w:rsidP="009A5C76">
      <w:pPr>
        <w:numPr>
          <w:ilvl w:val="0"/>
          <w:numId w:val="2"/>
        </w:numPr>
        <w:spacing w:after="0" w:line="240" w:lineRule="auto"/>
        <w:ind w:left="709" w:hanging="709"/>
        <w:contextualSpacing/>
        <w:rPr>
          <w:rFonts w:cs="Arial"/>
        </w:rPr>
      </w:pPr>
      <w:r w:rsidRPr="00E24FE5">
        <w:rPr>
          <w:rFonts w:cs="Arial"/>
        </w:rPr>
        <w:t>An interest in and d</w:t>
      </w:r>
      <w:r w:rsidR="00E24FE5" w:rsidRPr="00E24FE5">
        <w:rPr>
          <w:rFonts w:cs="Arial"/>
        </w:rPr>
        <w:t xml:space="preserve">esire to help talented young people from diverse backgrounds gain </w:t>
      </w:r>
      <w:r w:rsidR="00C316F5">
        <w:rPr>
          <w:rFonts w:cs="Arial"/>
        </w:rPr>
        <w:t xml:space="preserve">experience and </w:t>
      </w:r>
      <w:r w:rsidR="00E24FE5" w:rsidRPr="00E24FE5">
        <w:rPr>
          <w:rFonts w:cs="Arial"/>
        </w:rPr>
        <w:t>access to roles in the Industry</w:t>
      </w:r>
    </w:p>
    <w:p w14:paraId="620008F8" w14:textId="77777777" w:rsidR="009A5C76" w:rsidRPr="00E24FE5" w:rsidRDefault="009A5C76" w:rsidP="00E24FE5">
      <w:pPr>
        <w:numPr>
          <w:ilvl w:val="0"/>
          <w:numId w:val="2"/>
        </w:numPr>
        <w:spacing w:after="0" w:line="240" w:lineRule="auto"/>
        <w:ind w:left="709" w:hanging="709"/>
        <w:contextualSpacing/>
        <w:rPr>
          <w:rFonts w:cs="Arial"/>
        </w:rPr>
      </w:pPr>
      <w:r w:rsidRPr="00E24FE5">
        <w:rPr>
          <w:rFonts w:cs="Arial"/>
        </w:rPr>
        <w:t xml:space="preserve">Listening </w:t>
      </w:r>
      <w:r w:rsidR="00E24FE5" w:rsidRPr="00E24FE5">
        <w:rPr>
          <w:rFonts w:cs="Arial"/>
        </w:rPr>
        <w:t>and questioning skills</w:t>
      </w:r>
    </w:p>
    <w:p w14:paraId="36650868" w14:textId="77777777" w:rsidR="009A5C76" w:rsidRPr="00E24FE5" w:rsidRDefault="009A5C76" w:rsidP="009A5C76">
      <w:pPr>
        <w:numPr>
          <w:ilvl w:val="0"/>
          <w:numId w:val="2"/>
        </w:numPr>
        <w:spacing w:after="0" w:line="240" w:lineRule="auto"/>
        <w:ind w:left="709" w:hanging="709"/>
        <w:contextualSpacing/>
        <w:rPr>
          <w:rFonts w:cs="Arial"/>
        </w:rPr>
      </w:pPr>
      <w:r w:rsidRPr="00E24FE5">
        <w:rPr>
          <w:rFonts w:eastAsia="Times" w:cs="Arial"/>
          <w:lang w:eastAsia="en-GB"/>
        </w:rPr>
        <w:t>Providing honest and constructive feedback</w:t>
      </w:r>
    </w:p>
    <w:p w14:paraId="5D00505A" w14:textId="77777777" w:rsidR="009A5C76" w:rsidRPr="00E24FE5" w:rsidRDefault="00E24FE5" w:rsidP="009A5C76">
      <w:pPr>
        <w:numPr>
          <w:ilvl w:val="0"/>
          <w:numId w:val="2"/>
        </w:numPr>
        <w:spacing w:after="0" w:line="240" w:lineRule="auto"/>
        <w:ind w:left="709" w:hanging="709"/>
        <w:contextualSpacing/>
        <w:rPr>
          <w:rFonts w:cs="Arial"/>
        </w:rPr>
      </w:pPr>
      <w:r w:rsidRPr="00E24FE5">
        <w:rPr>
          <w:rFonts w:eastAsia="Times" w:cs="Arial"/>
          <w:lang w:eastAsia="en-GB"/>
        </w:rPr>
        <w:t>Supporting the young person to develop action plans as appropriate</w:t>
      </w:r>
      <w:r w:rsidR="009A5C76" w:rsidRPr="00E24FE5">
        <w:rPr>
          <w:rFonts w:eastAsia="Times" w:cs="Arial"/>
          <w:lang w:eastAsia="en-GB"/>
        </w:rPr>
        <w:t xml:space="preserve"> </w:t>
      </w:r>
    </w:p>
    <w:p w14:paraId="70176CFA" w14:textId="77777777" w:rsidR="00E24FE5" w:rsidRPr="00E24FE5" w:rsidRDefault="00E24FE5" w:rsidP="00E24FE5">
      <w:pPr>
        <w:spacing w:after="0" w:line="240" w:lineRule="auto"/>
        <w:contextualSpacing/>
        <w:rPr>
          <w:rFonts w:cs="Arial"/>
        </w:rPr>
      </w:pPr>
    </w:p>
    <w:p w14:paraId="4DBC9C52" w14:textId="77777777" w:rsidR="00E24FE5" w:rsidRPr="00E24FE5" w:rsidRDefault="00E24FE5" w:rsidP="00E24FE5">
      <w:pPr>
        <w:spacing w:after="0" w:line="240" w:lineRule="auto"/>
        <w:contextualSpacing/>
        <w:rPr>
          <w:rFonts w:cs="Arial"/>
        </w:rPr>
      </w:pPr>
      <w:r w:rsidRPr="00E24FE5">
        <w:rPr>
          <w:rFonts w:cs="Arial"/>
        </w:rPr>
        <w:t>Matching Mentors</w:t>
      </w:r>
    </w:p>
    <w:p w14:paraId="57C5C609" w14:textId="77777777" w:rsidR="009A5C76" w:rsidRPr="00E24FE5" w:rsidRDefault="009A5C76" w:rsidP="009A5C76">
      <w:pPr>
        <w:spacing w:after="0" w:line="240" w:lineRule="auto"/>
        <w:rPr>
          <w:rFonts w:eastAsia="Times" w:cs="Arial"/>
          <w:b/>
          <w:lang w:eastAsia="en-GB"/>
        </w:rPr>
      </w:pPr>
    </w:p>
    <w:p w14:paraId="594B35B6" w14:textId="77777777" w:rsidR="009A5C76" w:rsidRPr="00E24FE5" w:rsidRDefault="00B0589D" w:rsidP="009A5C76">
      <w:pPr>
        <w:spacing w:after="0" w:line="240" w:lineRule="auto"/>
        <w:rPr>
          <w:rFonts w:eastAsia="Times" w:cs="Arial"/>
          <w:lang w:eastAsia="en-GB"/>
        </w:rPr>
      </w:pPr>
      <w:r w:rsidRPr="00E24FE5">
        <w:rPr>
          <w:rFonts w:eastAsia="Times" w:cs="Arial"/>
          <w:lang w:eastAsia="en-GB"/>
        </w:rPr>
        <w:t xml:space="preserve">The RTS will identify </w:t>
      </w:r>
      <w:r w:rsidR="00C316F5">
        <w:rPr>
          <w:rFonts w:eastAsia="Times" w:cs="Arial"/>
          <w:lang w:eastAsia="en-GB"/>
        </w:rPr>
        <w:t>specific mentoring requests,</w:t>
      </w:r>
      <w:r w:rsidRPr="00E24FE5">
        <w:rPr>
          <w:rFonts w:eastAsia="Times" w:cs="Arial"/>
          <w:lang w:eastAsia="en-GB"/>
        </w:rPr>
        <w:t xml:space="preserve"> try to match students with mentors in appropriate areas of the Industry, and agree</w:t>
      </w:r>
      <w:r w:rsidR="00061739">
        <w:rPr>
          <w:rFonts w:eastAsia="Times" w:cs="Arial"/>
          <w:lang w:eastAsia="en-GB"/>
        </w:rPr>
        <w:t xml:space="preserve"> a</w:t>
      </w:r>
      <w:r w:rsidRPr="00E24FE5">
        <w:rPr>
          <w:rFonts w:eastAsia="Times" w:cs="Arial"/>
          <w:lang w:eastAsia="en-GB"/>
        </w:rPr>
        <w:t xml:space="preserve"> </w:t>
      </w:r>
      <w:r w:rsidR="009A5C76" w:rsidRPr="00E24FE5">
        <w:rPr>
          <w:rFonts w:eastAsia="Times" w:cs="Arial"/>
          <w:lang w:eastAsia="en-GB"/>
        </w:rPr>
        <w:t xml:space="preserve">timeframe </w:t>
      </w:r>
      <w:r w:rsidRPr="00E24FE5">
        <w:rPr>
          <w:rFonts w:eastAsia="Times" w:cs="Arial"/>
          <w:lang w:eastAsia="en-GB"/>
        </w:rPr>
        <w:t xml:space="preserve">and </w:t>
      </w:r>
      <w:r w:rsidR="00C316F5">
        <w:rPr>
          <w:rFonts w:eastAsia="Times" w:cs="Arial"/>
          <w:lang w:eastAsia="en-GB"/>
        </w:rPr>
        <w:t xml:space="preserve">method of </w:t>
      </w:r>
      <w:r w:rsidR="00E24FE5" w:rsidRPr="00E24FE5">
        <w:rPr>
          <w:rFonts w:eastAsia="Times" w:cs="Arial"/>
          <w:lang w:eastAsia="en-GB"/>
        </w:rPr>
        <w:t>initial contact</w:t>
      </w:r>
      <w:r w:rsidRPr="00E24FE5">
        <w:rPr>
          <w:rFonts w:eastAsia="Times" w:cs="Arial"/>
          <w:lang w:eastAsia="en-GB"/>
        </w:rPr>
        <w:t xml:space="preserve"> with the mentor and mentee. The i</w:t>
      </w:r>
      <w:r w:rsidR="009A5C76" w:rsidRPr="00E24FE5">
        <w:rPr>
          <w:rFonts w:eastAsia="Times" w:cs="Arial"/>
          <w:lang w:eastAsia="en-GB"/>
        </w:rPr>
        <w:t>ndustry mentor will then contact the mentee to begin the process.</w:t>
      </w:r>
    </w:p>
    <w:p w14:paraId="35587D48" w14:textId="77777777" w:rsidR="00B0589D" w:rsidRPr="00E24FE5" w:rsidRDefault="00B0589D" w:rsidP="009A5C76">
      <w:pPr>
        <w:spacing w:after="0" w:line="240" w:lineRule="auto"/>
        <w:rPr>
          <w:rFonts w:eastAsia="Times" w:cs="Arial"/>
          <w:lang w:eastAsia="en-GB"/>
        </w:rPr>
      </w:pPr>
    </w:p>
    <w:p w14:paraId="1ECAF7CB" w14:textId="77777777" w:rsidR="0080239C" w:rsidRDefault="00B0589D" w:rsidP="00E24FE5">
      <w:pPr>
        <w:spacing w:after="0" w:line="240" w:lineRule="auto"/>
        <w:rPr>
          <w:rFonts w:eastAsia="Times" w:cs="Arial"/>
          <w:lang w:eastAsia="en-GB"/>
        </w:rPr>
      </w:pPr>
      <w:r w:rsidRPr="00E24FE5">
        <w:rPr>
          <w:rFonts w:eastAsia="Times" w:cs="Arial"/>
          <w:lang w:eastAsia="en-GB"/>
        </w:rPr>
        <w:t xml:space="preserve">We will ask both parties to feedback on their experience of the relationship to </w:t>
      </w:r>
      <w:r w:rsidR="00E24FE5" w:rsidRPr="00E24FE5">
        <w:rPr>
          <w:rFonts w:eastAsia="Times" w:cs="Arial"/>
          <w:lang w:eastAsia="en-GB"/>
        </w:rPr>
        <w:t>help us to develop successful future mentoring relationships</w:t>
      </w:r>
      <w:r w:rsidRPr="00E24FE5">
        <w:rPr>
          <w:rFonts w:eastAsia="Times" w:cs="Arial"/>
          <w:lang w:eastAsia="en-GB"/>
        </w:rPr>
        <w:t>.</w:t>
      </w:r>
    </w:p>
    <w:p w14:paraId="6B90E8E8" w14:textId="77777777" w:rsidR="00D47ECD" w:rsidRDefault="00D47ECD" w:rsidP="00E24FE5">
      <w:pPr>
        <w:spacing w:after="0" w:line="240" w:lineRule="auto"/>
        <w:rPr>
          <w:rFonts w:eastAsia="Times" w:cs="Arial"/>
          <w:lang w:eastAsia="en-GB"/>
        </w:rPr>
      </w:pPr>
    </w:p>
    <w:p w14:paraId="3143F508" w14:textId="77777777" w:rsidR="00D47ECD" w:rsidRDefault="00D47ECD" w:rsidP="00E24FE5">
      <w:pPr>
        <w:spacing w:after="0" w:line="240" w:lineRule="auto"/>
        <w:rPr>
          <w:rFonts w:eastAsia="Times" w:cs="Arial"/>
          <w:lang w:eastAsia="en-GB"/>
        </w:rPr>
      </w:pPr>
      <w:r>
        <w:rPr>
          <w:rFonts w:eastAsia="Times" w:cs="Arial"/>
          <w:lang w:eastAsia="en-GB"/>
        </w:rPr>
        <w:t>What if it doesn’t work out?</w:t>
      </w:r>
    </w:p>
    <w:p w14:paraId="171C0B5A" w14:textId="77777777" w:rsidR="00D47ECD" w:rsidRDefault="00D47ECD" w:rsidP="00E24FE5">
      <w:pPr>
        <w:spacing w:after="0" w:line="240" w:lineRule="auto"/>
        <w:rPr>
          <w:rFonts w:eastAsia="Times" w:cs="Arial"/>
          <w:lang w:eastAsia="en-GB"/>
        </w:rPr>
      </w:pPr>
    </w:p>
    <w:p w14:paraId="3A7F3E73" w14:textId="30731917" w:rsidR="0080239C" w:rsidRDefault="00D47ECD" w:rsidP="00B119E9">
      <w:pPr>
        <w:spacing w:after="0" w:line="240" w:lineRule="auto"/>
        <w:rPr>
          <w:rFonts w:eastAsia="Times" w:cs="Arial"/>
          <w:lang w:eastAsia="en-GB"/>
        </w:rPr>
      </w:pPr>
      <w:r>
        <w:rPr>
          <w:rFonts w:eastAsia="Times" w:cs="Arial"/>
          <w:lang w:eastAsia="en-GB"/>
        </w:rPr>
        <w:t>Should either the mentor or the mentee find that the mentoring relationship is not going well, please contact the RTS in the first instance, and we will explore appropria</w:t>
      </w:r>
      <w:r w:rsidR="007455A7">
        <w:rPr>
          <w:rFonts w:eastAsia="Times" w:cs="Arial"/>
          <w:lang w:eastAsia="en-GB"/>
        </w:rPr>
        <w:t>te ways to resolve any problems</w:t>
      </w:r>
      <w:r w:rsidR="00B119E9">
        <w:rPr>
          <w:rFonts w:eastAsia="Times" w:cs="Arial"/>
          <w:lang w:eastAsia="en-GB"/>
        </w:rPr>
        <w:t>.</w:t>
      </w:r>
    </w:p>
    <w:p w14:paraId="38EE35BF" w14:textId="77777777" w:rsidR="000F6442" w:rsidRDefault="000F6442" w:rsidP="00B119E9">
      <w:pPr>
        <w:spacing w:after="0" w:line="240" w:lineRule="auto"/>
        <w:rPr>
          <w:rFonts w:eastAsia="Times" w:cs="Arial"/>
          <w:lang w:eastAsia="en-GB"/>
        </w:rPr>
      </w:pPr>
    </w:p>
    <w:p w14:paraId="2590A09A" w14:textId="77777777" w:rsidR="000F6442" w:rsidRDefault="000F6442" w:rsidP="00B119E9">
      <w:pPr>
        <w:spacing w:after="0" w:line="240" w:lineRule="auto"/>
        <w:rPr>
          <w:rFonts w:eastAsia="Times" w:cs="Arial"/>
          <w:lang w:eastAsia="en-GB"/>
        </w:rPr>
      </w:pPr>
    </w:p>
    <w:p w14:paraId="386E00F9" w14:textId="77777777" w:rsidR="000F6442" w:rsidRDefault="000F6442" w:rsidP="00B119E9">
      <w:pPr>
        <w:spacing w:after="0" w:line="240" w:lineRule="auto"/>
        <w:rPr>
          <w:rFonts w:eastAsia="Times" w:cs="Arial"/>
          <w:lang w:eastAsia="en-GB"/>
        </w:rPr>
      </w:pPr>
    </w:p>
    <w:p w14:paraId="6F281FCE" w14:textId="77777777" w:rsidR="000F6442" w:rsidRDefault="000F6442" w:rsidP="00B119E9">
      <w:pPr>
        <w:spacing w:after="0" w:line="240" w:lineRule="auto"/>
        <w:rPr>
          <w:rFonts w:eastAsia="Times" w:cs="Arial"/>
          <w:lang w:eastAsia="en-GB"/>
        </w:rPr>
      </w:pPr>
    </w:p>
    <w:p w14:paraId="71590962" w14:textId="77777777" w:rsidR="000F6442" w:rsidRDefault="000F6442" w:rsidP="00B119E9">
      <w:pPr>
        <w:spacing w:after="0" w:line="240" w:lineRule="auto"/>
        <w:rPr>
          <w:rFonts w:eastAsia="Times" w:cs="Arial"/>
          <w:lang w:eastAsia="en-GB"/>
        </w:rPr>
      </w:pPr>
    </w:p>
    <w:p w14:paraId="01EF5285" w14:textId="77777777" w:rsidR="000F6442" w:rsidRDefault="000F6442" w:rsidP="000F6442">
      <w:pPr>
        <w:spacing w:after="0" w:line="240" w:lineRule="auto"/>
      </w:pPr>
      <w:r>
        <w:t>3 Dorset Rise, London EC4Y 8EN</w:t>
      </w:r>
    </w:p>
    <w:p w14:paraId="553D56D0" w14:textId="77777777" w:rsidR="000F6442" w:rsidRDefault="000F6442" w:rsidP="000F6442">
      <w:pPr>
        <w:spacing w:after="0" w:line="240" w:lineRule="auto"/>
      </w:pPr>
      <w:r>
        <w:t>Telephone: 020 7822 2810</w:t>
      </w:r>
    </w:p>
    <w:p w14:paraId="2D3840A2" w14:textId="77777777" w:rsidR="000F6442" w:rsidRDefault="000F6442" w:rsidP="000F6442">
      <w:pPr>
        <w:spacing w:after="0" w:line="240" w:lineRule="auto"/>
      </w:pPr>
      <w:r w:rsidRPr="00C663FF">
        <w:t>www.rts.org.uk</w:t>
      </w:r>
      <w:r>
        <w:tab/>
        <w:t xml:space="preserve"> </w:t>
      </w:r>
    </w:p>
    <w:p w14:paraId="621453E0" w14:textId="77777777" w:rsidR="000F6442" w:rsidRDefault="000F6442" w:rsidP="000F6442">
      <w:pPr>
        <w:spacing w:after="0" w:line="240" w:lineRule="auto"/>
      </w:pPr>
      <w:r>
        <w:t>info@rts.org.uk</w:t>
      </w:r>
    </w:p>
    <w:p w14:paraId="7FC9F600" w14:textId="77777777" w:rsidR="000F6442" w:rsidRPr="00C03DF3" w:rsidRDefault="000F6442" w:rsidP="00B119E9">
      <w:pPr>
        <w:spacing w:after="0" w:line="240" w:lineRule="auto"/>
        <w:rPr>
          <w:b/>
          <w:sz w:val="28"/>
          <w:szCs w:val="28"/>
        </w:rPr>
      </w:pPr>
    </w:p>
    <w:sectPr w:rsidR="000F6442" w:rsidRPr="00C03DF3" w:rsidSect="00B119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160A"/>
    <w:multiLevelType w:val="hybridMultilevel"/>
    <w:tmpl w:val="6790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E40466"/>
    <w:multiLevelType w:val="hybridMultilevel"/>
    <w:tmpl w:val="CDB410F2"/>
    <w:lvl w:ilvl="0" w:tplc="3ED01DA4">
      <w:start w:val="10"/>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BE1AD9"/>
    <w:multiLevelType w:val="hybridMultilevel"/>
    <w:tmpl w:val="75D00DDC"/>
    <w:lvl w:ilvl="0" w:tplc="3ED01DA4">
      <w:start w:val="10"/>
      <w:numFmt w:val="bullet"/>
      <w:lvlText w:val="•"/>
      <w:lvlJc w:val="left"/>
      <w:pPr>
        <w:ind w:left="1440" w:hanging="72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9C"/>
    <w:rsid w:val="00061739"/>
    <w:rsid w:val="000F6442"/>
    <w:rsid w:val="002426B9"/>
    <w:rsid w:val="002E0D35"/>
    <w:rsid w:val="00312DFA"/>
    <w:rsid w:val="00355540"/>
    <w:rsid w:val="00391E12"/>
    <w:rsid w:val="003D50D1"/>
    <w:rsid w:val="004266AD"/>
    <w:rsid w:val="00482CE1"/>
    <w:rsid w:val="004D0729"/>
    <w:rsid w:val="00584973"/>
    <w:rsid w:val="005D1287"/>
    <w:rsid w:val="0061453E"/>
    <w:rsid w:val="006309AC"/>
    <w:rsid w:val="00635561"/>
    <w:rsid w:val="0065122E"/>
    <w:rsid w:val="006548EE"/>
    <w:rsid w:val="006A042A"/>
    <w:rsid w:val="006E07EE"/>
    <w:rsid w:val="007455A7"/>
    <w:rsid w:val="00780066"/>
    <w:rsid w:val="007B4FF7"/>
    <w:rsid w:val="0080239C"/>
    <w:rsid w:val="008451A9"/>
    <w:rsid w:val="008534B9"/>
    <w:rsid w:val="008D24AC"/>
    <w:rsid w:val="008E05DB"/>
    <w:rsid w:val="00906C30"/>
    <w:rsid w:val="009219F5"/>
    <w:rsid w:val="00960F87"/>
    <w:rsid w:val="009A40E4"/>
    <w:rsid w:val="009A5C76"/>
    <w:rsid w:val="00A371A4"/>
    <w:rsid w:val="00A73B47"/>
    <w:rsid w:val="00A80B54"/>
    <w:rsid w:val="00AB1EE1"/>
    <w:rsid w:val="00B0471C"/>
    <w:rsid w:val="00B0589D"/>
    <w:rsid w:val="00B1049C"/>
    <w:rsid w:val="00B119E9"/>
    <w:rsid w:val="00B97BE6"/>
    <w:rsid w:val="00BE30CB"/>
    <w:rsid w:val="00BE59E6"/>
    <w:rsid w:val="00C03DF3"/>
    <w:rsid w:val="00C316F5"/>
    <w:rsid w:val="00C91310"/>
    <w:rsid w:val="00D0787B"/>
    <w:rsid w:val="00D47ECD"/>
    <w:rsid w:val="00D61DA6"/>
    <w:rsid w:val="00DB6F01"/>
    <w:rsid w:val="00E24FE5"/>
    <w:rsid w:val="00F30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913">
      <w:bodyDiv w:val="1"/>
      <w:marLeft w:val="0"/>
      <w:marRight w:val="0"/>
      <w:marTop w:val="0"/>
      <w:marBottom w:val="0"/>
      <w:divBdr>
        <w:top w:val="none" w:sz="0" w:space="0" w:color="auto"/>
        <w:left w:val="none" w:sz="0" w:space="0" w:color="auto"/>
        <w:bottom w:val="none" w:sz="0" w:space="0" w:color="auto"/>
        <w:right w:val="none" w:sz="0" w:space="0" w:color="auto"/>
      </w:divBdr>
      <w:divsChild>
        <w:div w:id="1983533529">
          <w:marLeft w:val="0"/>
          <w:marRight w:val="0"/>
          <w:marTop w:val="0"/>
          <w:marBottom w:val="0"/>
          <w:divBdr>
            <w:top w:val="none" w:sz="0" w:space="0" w:color="auto"/>
            <w:left w:val="none" w:sz="0" w:space="0" w:color="auto"/>
            <w:bottom w:val="none" w:sz="0" w:space="0" w:color="auto"/>
            <w:right w:val="none" w:sz="0" w:space="0" w:color="auto"/>
          </w:divBdr>
          <w:divsChild>
            <w:div w:id="512110618">
              <w:marLeft w:val="0"/>
              <w:marRight w:val="0"/>
              <w:marTop w:val="0"/>
              <w:marBottom w:val="0"/>
              <w:divBdr>
                <w:top w:val="none" w:sz="0" w:space="0" w:color="auto"/>
                <w:left w:val="none" w:sz="0" w:space="0" w:color="auto"/>
                <w:bottom w:val="none" w:sz="0" w:space="0" w:color="auto"/>
                <w:right w:val="none" w:sz="0" w:space="0" w:color="auto"/>
              </w:divBdr>
              <w:divsChild>
                <w:div w:id="1361978555">
                  <w:marLeft w:val="0"/>
                  <w:marRight w:val="0"/>
                  <w:marTop w:val="0"/>
                  <w:marBottom w:val="0"/>
                  <w:divBdr>
                    <w:top w:val="none" w:sz="0" w:space="0" w:color="auto"/>
                    <w:left w:val="none" w:sz="0" w:space="0" w:color="auto"/>
                    <w:bottom w:val="none" w:sz="0" w:space="0" w:color="auto"/>
                    <w:right w:val="none" w:sz="0" w:space="0" w:color="auto"/>
                  </w:divBdr>
                  <w:divsChild>
                    <w:div w:id="912278508">
                      <w:marLeft w:val="0"/>
                      <w:marRight w:val="0"/>
                      <w:marTop w:val="0"/>
                      <w:marBottom w:val="0"/>
                      <w:divBdr>
                        <w:top w:val="none" w:sz="0" w:space="0" w:color="auto"/>
                        <w:left w:val="none" w:sz="0" w:space="0" w:color="auto"/>
                        <w:bottom w:val="none" w:sz="0" w:space="0" w:color="auto"/>
                        <w:right w:val="none" w:sz="0" w:space="0" w:color="auto"/>
                      </w:divBdr>
                      <w:divsChild>
                        <w:div w:id="1265109241">
                          <w:marLeft w:val="0"/>
                          <w:marRight w:val="0"/>
                          <w:marTop w:val="0"/>
                          <w:marBottom w:val="0"/>
                          <w:divBdr>
                            <w:top w:val="none" w:sz="0" w:space="0" w:color="auto"/>
                            <w:left w:val="none" w:sz="0" w:space="0" w:color="auto"/>
                            <w:bottom w:val="none" w:sz="0" w:space="0" w:color="auto"/>
                            <w:right w:val="none" w:sz="0" w:space="0" w:color="auto"/>
                          </w:divBdr>
                          <w:divsChild>
                            <w:div w:id="2033337067">
                              <w:marLeft w:val="0"/>
                              <w:marRight w:val="0"/>
                              <w:marTop w:val="0"/>
                              <w:marBottom w:val="0"/>
                              <w:divBdr>
                                <w:top w:val="none" w:sz="0" w:space="0" w:color="auto"/>
                                <w:left w:val="none" w:sz="0" w:space="0" w:color="auto"/>
                                <w:bottom w:val="none" w:sz="0" w:space="0" w:color="auto"/>
                                <w:right w:val="none" w:sz="0" w:space="0" w:color="auto"/>
                              </w:divBdr>
                              <w:divsChild>
                                <w:div w:id="1633824054">
                                  <w:marLeft w:val="0"/>
                                  <w:marRight w:val="0"/>
                                  <w:marTop w:val="0"/>
                                  <w:marBottom w:val="0"/>
                                  <w:divBdr>
                                    <w:top w:val="none" w:sz="0" w:space="0" w:color="auto"/>
                                    <w:left w:val="none" w:sz="0" w:space="0" w:color="auto"/>
                                    <w:bottom w:val="none" w:sz="0" w:space="0" w:color="auto"/>
                                    <w:right w:val="none" w:sz="0" w:space="0" w:color="auto"/>
                                  </w:divBdr>
                                  <w:divsChild>
                                    <w:div w:id="956253612">
                                      <w:marLeft w:val="0"/>
                                      <w:marRight w:val="0"/>
                                      <w:marTop w:val="0"/>
                                      <w:marBottom w:val="0"/>
                                      <w:divBdr>
                                        <w:top w:val="none" w:sz="0" w:space="0" w:color="auto"/>
                                        <w:left w:val="none" w:sz="0" w:space="0" w:color="auto"/>
                                        <w:bottom w:val="none" w:sz="0" w:space="0" w:color="auto"/>
                                        <w:right w:val="none" w:sz="0" w:space="0" w:color="auto"/>
                                      </w:divBdr>
                                      <w:divsChild>
                                        <w:div w:id="796416158">
                                          <w:marLeft w:val="0"/>
                                          <w:marRight w:val="0"/>
                                          <w:marTop w:val="0"/>
                                          <w:marBottom w:val="0"/>
                                          <w:divBdr>
                                            <w:top w:val="none" w:sz="0" w:space="0" w:color="auto"/>
                                            <w:left w:val="none" w:sz="0" w:space="0" w:color="auto"/>
                                            <w:bottom w:val="none" w:sz="0" w:space="0" w:color="auto"/>
                                            <w:right w:val="none" w:sz="0" w:space="0" w:color="auto"/>
                                          </w:divBdr>
                                          <w:divsChild>
                                            <w:div w:id="1764649536">
                                              <w:marLeft w:val="0"/>
                                              <w:marRight w:val="0"/>
                                              <w:marTop w:val="0"/>
                                              <w:marBottom w:val="0"/>
                                              <w:divBdr>
                                                <w:top w:val="single" w:sz="12" w:space="2" w:color="FFFFCC"/>
                                                <w:left w:val="single" w:sz="12" w:space="2" w:color="FFFFCC"/>
                                                <w:bottom w:val="single" w:sz="12" w:space="2" w:color="FFFFCC"/>
                                                <w:right w:val="single" w:sz="12" w:space="0" w:color="FFFFCC"/>
                                              </w:divBdr>
                                              <w:divsChild>
                                                <w:div w:id="2075735490">
                                                  <w:marLeft w:val="0"/>
                                                  <w:marRight w:val="0"/>
                                                  <w:marTop w:val="0"/>
                                                  <w:marBottom w:val="0"/>
                                                  <w:divBdr>
                                                    <w:top w:val="none" w:sz="0" w:space="0" w:color="auto"/>
                                                    <w:left w:val="none" w:sz="0" w:space="0" w:color="auto"/>
                                                    <w:bottom w:val="none" w:sz="0" w:space="0" w:color="auto"/>
                                                    <w:right w:val="none" w:sz="0" w:space="0" w:color="auto"/>
                                                  </w:divBdr>
                                                  <w:divsChild>
                                                    <w:div w:id="1767118072">
                                                      <w:marLeft w:val="0"/>
                                                      <w:marRight w:val="0"/>
                                                      <w:marTop w:val="0"/>
                                                      <w:marBottom w:val="0"/>
                                                      <w:divBdr>
                                                        <w:top w:val="none" w:sz="0" w:space="0" w:color="auto"/>
                                                        <w:left w:val="none" w:sz="0" w:space="0" w:color="auto"/>
                                                        <w:bottom w:val="none" w:sz="0" w:space="0" w:color="auto"/>
                                                        <w:right w:val="none" w:sz="0" w:space="0" w:color="auto"/>
                                                      </w:divBdr>
                                                      <w:divsChild>
                                                        <w:div w:id="1018504534">
                                                          <w:marLeft w:val="0"/>
                                                          <w:marRight w:val="0"/>
                                                          <w:marTop w:val="0"/>
                                                          <w:marBottom w:val="0"/>
                                                          <w:divBdr>
                                                            <w:top w:val="none" w:sz="0" w:space="0" w:color="auto"/>
                                                            <w:left w:val="none" w:sz="0" w:space="0" w:color="auto"/>
                                                            <w:bottom w:val="none" w:sz="0" w:space="0" w:color="auto"/>
                                                            <w:right w:val="none" w:sz="0" w:space="0" w:color="auto"/>
                                                          </w:divBdr>
                                                          <w:divsChild>
                                                            <w:div w:id="1977444457">
                                                              <w:marLeft w:val="0"/>
                                                              <w:marRight w:val="0"/>
                                                              <w:marTop w:val="0"/>
                                                              <w:marBottom w:val="0"/>
                                                              <w:divBdr>
                                                                <w:top w:val="none" w:sz="0" w:space="0" w:color="auto"/>
                                                                <w:left w:val="none" w:sz="0" w:space="0" w:color="auto"/>
                                                                <w:bottom w:val="none" w:sz="0" w:space="0" w:color="auto"/>
                                                                <w:right w:val="none" w:sz="0" w:space="0" w:color="auto"/>
                                                              </w:divBdr>
                                                              <w:divsChild>
                                                                <w:div w:id="1213543587">
                                                                  <w:marLeft w:val="0"/>
                                                                  <w:marRight w:val="0"/>
                                                                  <w:marTop w:val="0"/>
                                                                  <w:marBottom w:val="0"/>
                                                                  <w:divBdr>
                                                                    <w:top w:val="none" w:sz="0" w:space="0" w:color="auto"/>
                                                                    <w:left w:val="none" w:sz="0" w:space="0" w:color="auto"/>
                                                                    <w:bottom w:val="none" w:sz="0" w:space="0" w:color="auto"/>
                                                                    <w:right w:val="none" w:sz="0" w:space="0" w:color="auto"/>
                                                                  </w:divBdr>
                                                                  <w:divsChild>
                                                                    <w:div w:id="741219639">
                                                                      <w:marLeft w:val="0"/>
                                                                      <w:marRight w:val="0"/>
                                                                      <w:marTop w:val="0"/>
                                                                      <w:marBottom w:val="0"/>
                                                                      <w:divBdr>
                                                                        <w:top w:val="none" w:sz="0" w:space="0" w:color="auto"/>
                                                                        <w:left w:val="none" w:sz="0" w:space="0" w:color="auto"/>
                                                                        <w:bottom w:val="none" w:sz="0" w:space="0" w:color="auto"/>
                                                                        <w:right w:val="none" w:sz="0" w:space="0" w:color="auto"/>
                                                                      </w:divBdr>
                                                                      <w:divsChild>
                                                                        <w:div w:id="341668096">
                                                                          <w:marLeft w:val="0"/>
                                                                          <w:marRight w:val="0"/>
                                                                          <w:marTop w:val="0"/>
                                                                          <w:marBottom w:val="0"/>
                                                                          <w:divBdr>
                                                                            <w:top w:val="none" w:sz="0" w:space="0" w:color="auto"/>
                                                                            <w:left w:val="none" w:sz="0" w:space="0" w:color="auto"/>
                                                                            <w:bottom w:val="none" w:sz="0" w:space="0" w:color="auto"/>
                                                                            <w:right w:val="none" w:sz="0" w:space="0" w:color="auto"/>
                                                                          </w:divBdr>
                                                                          <w:divsChild>
                                                                            <w:div w:id="833299052">
                                                                              <w:marLeft w:val="0"/>
                                                                              <w:marRight w:val="0"/>
                                                                              <w:marTop w:val="0"/>
                                                                              <w:marBottom w:val="0"/>
                                                                              <w:divBdr>
                                                                                <w:top w:val="none" w:sz="0" w:space="0" w:color="auto"/>
                                                                                <w:left w:val="none" w:sz="0" w:space="0" w:color="auto"/>
                                                                                <w:bottom w:val="none" w:sz="0" w:space="0" w:color="auto"/>
                                                                                <w:right w:val="none" w:sz="0" w:space="0" w:color="auto"/>
                                                                              </w:divBdr>
                                                                              <w:divsChild>
                                                                                <w:div w:id="1610234608">
                                                                                  <w:marLeft w:val="0"/>
                                                                                  <w:marRight w:val="0"/>
                                                                                  <w:marTop w:val="0"/>
                                                                                  <w:marBottom w:val="0"/>
                                                                                  <w:divBdr>
                                                                                    <w:top w:val="none" w:sz="0" w:space="0" w:color="auto"/>
                                                                                    <w:left w:val="none" w:sz="0" w:space="0" w:color="auto"/>
                                                                                    <w:bottom w:val="none" w:sz="0" w:space="0" w:color="auto"/>
                                                                                    <w:right w:val="none" w:sz="0" w:space="0" w:color="auto"/>
                                                                                  </w:divBdr>
                                                                                  <w:divsChild>
                                                                                    <w:div w:id="1519999782">
                                                                                      <w:marLeft w:val="0"/>
                                                                                      <w:marRight w:val="0"/>
                                                                                      <w:marTop w:val="0"/>
                                                                                      <w:marBottom w:val="0"/>
                                                                                      <w:divBdr>
                                                                                        <w:top w:val="none" w:sz="0" w:space="0" w:color="auto"/>
                                                                                        <w:left w:val="none" w:sz="0" w:space="0" w:color="auto"/>
                                                                                        <w:bottom w:val="none" w:sz="0" w:space="0" w:color="auto"/>
                                                                                        <w:right w:val="none" w:sz="0" w:space="0" w:color="auto"/>
                                                                                      </w:divBdr>
                                                                                      <w:divsChild>
                                                                                        <w:div w:id="913048835">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62353">
                                                                                              <w:marLeft w:val="0"/>
                                                                                              <w:marRight w:val="0"/>
                                                                                              <w:marTop w:val="0"/>
                                                                                              <w:marBottom w:val="0"/>
                                                                                              <w:divBdr>
                                                                                                <w:top w:val="none" w:sz="0" w:space="0" w:color="auto"/>
                                                                                                <w:left w:val="none" w:sz="0" w:space="0" w:color="auto"/>
                                                                                                <w:bottom w:val="none" w:sz="0" w:space="0" w:color="auto"/>
                                                                                                <w:right w:val="none" w:sz="0" w:space="0" w:color="auto"/>
                                                                                              </w:divBdr>
                                                                                              <w:divsChild>
                                                                                                <w:div w:id="284164894">
                                                                                                  <w:marLeft w:val="0"/>
                                                                                                  <w:marRight w:val="0"/>
                                                                                                  <w:marTop w:val="0"/>
                                                                                                  <w:marBottom w:val="0"/>
                                                                                                  <w:divBdr>
                                                                                                    <w:top w:val="none" w:sz="0" w:space="0" w:color="auto"/>
                                                                                                    <w:left w:val="none" w:sz="0" w:space="0" w:color="auto"/>
                                                                                                    <w:bottom w:val="none" w:sz="0" w:space="0" w:color="auto"/>
                                                                                                    <w:right w:val="none" w:sz="0" w:space="0" w:color="auto"/>
                                                                                                  </w:divBdr>
                                                                                                  <w:divsChild>
                                                                                                    <w:div w:id="1695574677">
                                                                                                      <w:marLeft w:val="0"/>
                                                                                                      <w:marRight w:val="0"/>
                                                                                                      <w:marTop w:val="0"/>
                                                                                                      <w:marBottom w:val="0"/>
                                                                                                      <w:divBdr>
                                                                                                        <w:top w:val="none" w:sz="0" w:space="0" w:color="auto"/>
                                                                                                        <w:left w:val="none" w:sz="0" w:space="0" w:color="auto"/>
                                                                                                        <w:bottom w:val="none" w:sz="0" w:space="0" w:color="auto"/>
                                                                                                        <w:right w:val="none" w:sz="0" w:space="0" w:color="auto"/>
                                                                                                      </w:divBdr>
                                                                                                      <w:divsChild>
                                                                                                        <w:div w:id="1149713515">
                                                                                                          <w:marLeft w:val="0"/>
                                                                                                          <w:marRight w:val="0"/>
                                                                                                          <w:marTop w:val="0"/>
                                                                                                          <w:marBottom w:val="0"/>
                                                                                                          <w:divBdr>
                                                                                                            <w:top w:val="none" w:sz="0" w:space="0" w:color="auto"/>
                                                                                                            <w:left w:val="none" w:sz="0" w:space="0" w:color="auto"/>
                                                                                                            <w:bottom w:val="none" w:sz="0" w:space="0" w:color="auto"/>
                                                                                                            <w:right w:val="none" w:sz="0" w:space="0" w:color="auto"/>
                                                                                                          </w:divBdr>
                                                                                                          <w:divsChild>
                                                                                                            <w:div w:id="520825063">
                                                                                                              <w:marLeft w:val="0"/>
                                                                                                              <w:marRight w:val="0"/>
                                                                                                              <w:marTop w:val="0"/>
                                                                                                              <w:marBottom w:val="0"/>
                                                                                                              <w:divBdr>
                                                                                                                <w:top w:val="none" w:sz="0" w:space="0" w:color="auto"/>
                                                                                                                <w:left w:val="none" w:sz="0" w:space="0" w:color="auto"/>
                                                                                                                <w:bottom w:val="none" w:sz="0" w:space="0" w:color="auto"/>
                                                                                                                <w:right w:val="none" w:sz="0" w:space="0" w:color="auto"/>
                                                                                                              </w:divBdr>
                                                                                                              <w:divsChild>
                                                                                                                <w:div w:id="2074621379">
                                                                                                                  <w:marLeft w:val="0"/>
                                                                                                                  <w:marRight w:val="0"/>
                                                                                                                  <w:marTop w:val="0"/>
                                                                                                                  <w:marBottom w:val="0"/>
                                                                                                                  <w:divBdr>
                                                                                                                    <w:top w:val="single" w:sz="2" w:space="4" w:color="D8D8D8"/>
                                                                                                                    <w:left w:val="single" w:sz="2" w:space="0" w:color="D8D8D8"/>
                                                                                                                    <w:bottom w:val="single" w:sz="2" w:space="4" w:color="D8D8D8"/>
                                                                                                                    <w:right w:val="single" w:sz="2" w:space="0" w:color="D8D8D8"/>
                                                                                                                  </w:divBdr>
                                                                                                                  <w:divsChild>
                                                                                                                    <w:div w:id="337730549">
                                                                                                                      <w:marLeft w:val="225"/>
                                                                                                                      <w:marRight w:val="225"/>
                                                                                                                      <w:marTop w:val="75"/>
                                                                                                                      <w:marBottom w:val="75"/>
                                                                                                                      <w:divBdr>
                                                                                                                        <w:top w:val="none" w:sz="0" w:space="0" w:color="auto"/>
                                                                                                                        <w:left w:val="none" w:sz="0" w:space="0" w:color="auto"/>
                                                                                                                        <w:bottom w:val="none" w:sz="0" w:space="0" w:color="auto"/>
                                                                                                                        <w:right w:val="none" w:sz="0" w:space="0" w:color="auto"/>
                                                                                                                      </w:divBdr>
                                                                                                                      <w:divsChild>
                                                                                                                        <w:div w:id="2117017736">
                                                                                                                          <w:marLeft w:val="0"/>
                                                                                                                          <w:marRight w:val="0"/>
                                                                                                                          <w:marTop w:val="0"/>
                                                                                                                          <w:marBottom w:val="0"/>
                                                                                                                          <w:divBdr>
                                                                                                                            <w:top w:val="single" w:sz="6" w:space="0" w:color="auto"/>
                                                                                                                            <w:left w:val="single" w:sz="6" w:space="0" w:color="auto"/>
                                                                                                                            <w:bottom w:val="single" w:sz="6" w:space="0" w:color="auto"/>
                                                                                                                            <w:right w:val="single" w:sz="6" w:space="0" w:color="auto"/>
                                                                                                                          </w:divBdr>
                                                                                                                          <w:divsChild>
                                                                                                                            <w:div w:id="2006546026">
                                                                                                                              <w:marLeft w:val="0"/>
                                                                                                                              <w:marRight w:val="0"/>
                                                                                                                              <w:marTop w:val="0"/>
                                                                                                                              <w:marBottom w:val="0"/>
                                                                                                                              <w:divBdr>
                                                                                                                                <w:top w:val="none" w:sz="0" w:space="0" w:color="auto"/>
                                                                                                                                <w:left w:val="none" w:sz="0" w:space="0" w:color="auto"/>
                                                                                                                                <w:bottom w:val="none" w:sz="0" w:space="0" w:color="auto"/>
                                                                                                                                <w:right w:val="none" w:sz="0" w:space="0" w:color="auto"/>
                                                                                                                              </w:divBdr>
                                                                                                                              <w:divsChild>
                                                                                                                                <w:div w:id="1008168300">
                                                                                                                                  <w:marLeft w:val="0"/>
                                                                                                                                  <w:marRight w:val="0"/>
                                                                                                                                  <w:marTop w:val="0"/>
                                                                                                                                  <w:marBottom w:val="0"/>
                                                                                                                                  <w:divBdr>
                                                                                                                                    <w:top w:val="none" w:sz="0" w:space="0" w:color="auto"/>
                                                                                                                                    <w:left w:val="none" w:sz="0" w:space="0" w:color="auto"/>
                                                                                                                                    <w:bottom w:val="none" w:sz="0" w:space="0" w:color="auto"/>
                                                                                                                                    <w:right w:val="none" w:sz="0" w:space="0" w:color="auto"/>
                                                                                                                                  </w:divBdr>
                                                                                                                                  <w:divsChild>
                                                                                                                                    <w:div w:id="1441029220">
                                                                                                                                      <w:marLeft w:val="0"/>
                                                                                                                                      <w:marRight w:val="0"/>
                                                                                                                                      <w:marTop w:val="0"/>
                                                                                                                                      <w:marBottom w:val="0"/>
                                                                                                                                      <w:divBdr>
                                                                                                                                        <w:top w:val="none" w:sz="0" w:space="0" w:color="auto"/>
                                                                                                                                        <w:left w:val="none" w:sz="0" w:space="0" w:color="auto"/>
                                                                                                                                        <w:bottom w:val="none" w:sz="0" w:space="0" w:color="auto"/>
                                                                                                                                        <w:right w:val="none" w:sz="0" w:space="0" w:color="auto"/>
                                                                                                                                      </w:divBdr>
                                                                                                                                    </w:div>
                                                                                                                                    <w:div w:id="425006785">
                                                                                                                                      <w:marLeft w:val="0"/>
                                                                                                                                      <w:marRight w:val="0"/>
                                                                                                                                      <w:marTop w:val="0"/>
                                                                                                                                      <w:marBottom w:val="0"/>
                                                                                                                                      <w:divBdr>
                                                                                                                                        <w:top w:val="none" w:sz="0" w:space="0" w:color="auto"/>
                                                                                                                                        <w:left w:val="none" w:sz="0" w:space="0" w:color="auto"/>
                                                                                                                                        <w:bottom w:val="none" w:sz="0" w:space="0" w:color="auto"/>
                                                                                                                                        <w:right w:val="none" w:sz="0" w:space="0" w:color="auto"/>
                                                                                                                                      </w:divBdr>
                                                                                                                                    </w:div>
                                                                                                                                    <w:div w:id="2000769602">
                                                                                                                                      <w:marLeft w:val="0"/>
                                                                                                                                      <w:marRight w:val="0"/>
                                                                                                                                      <w:marTop w:val="0"/>
                                                                                                                                      <w:marBottom w:val="0"/>
                                                                                                                                      <w:divBdr>
                                                                                                                                        <w:top w:val="none" w:sz="0" w:space="0" w:color="auto"/>
                                                                                                                                        <w:left w:val="none" w:sz="0" w:space="0" w:color="auto"/>
                                                                                                                                        <w:bottom w:val="none" w:sz="0" w:space="0" w:color="auto"/>
                                                                                                                                        <w:right w:val="none" w:sz="0" w:space="0" w:color="auto"/>
                                                                                                                                      </w:divBdr>
                                                                                                                                    </w:div>
                                                                                                                                    <w:div w:id="11067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Dawson</dc:creator>
  <cp:lastModifiedBy>Lewis Butcher</cp:lastModifiedBy>
  <cp:revision>3</cp:revision>
  <dcterms:created xsi:type="dcterms:W3CDTF">2016-11-01T11:27:00Z</dcterms:created>
  <dcterms:modified xsi:type="dcterms:W3CDTF">2016-11-04T11:10:00Z</dcterms:modified>
</cp:coreProperties>
</file>